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jc w:val="center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Сообщение о существенном факте</w:t>
      </w:r>
    </w:p>
    <w:p w:rsidR="00EC59F1" w:rsidRPr="00EC59F1" w:rsidRDefault="00EC59F1" w:rsidP="00EC59F1">
      <w:pPr>
        <w:spacing w:after="0"/>
        <w:jc w:val="center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jc w:val="center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"О проведении заседания совета директоров (на</w:t>
      </w:r>
      <w:r>
        <w:rPr>
          <w:rFonts w:ascii="Times New Roman" w:hAnsi="Times New Roman" w:cs="Times New Roman"/>
        </w:rPr>
        <w:t>блюдательного совета) эмитента и</w:t>
      </w:r>
      <w:r w:rsidRPr="00EC59F1">
        <w:rPr>
          <w:rFonts w:ascii="Times New Roman" w:hAnsi="Times New Roman" w:cs="Times New Roman"/>
        </w:rPr>
        <w:t xml:space="preserve"> его повестке дня"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E368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68E8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4A5CF3" w:rsidRPr="00E368E8" w:rsidRDefault="004A5CF3" w:rsidP="004A5CF3">
      <w:pPr>
        <w:rPr>
          <w:rFonts w:ascii="Times New Roman" w:hAnsi="Times New Roman" w:cs="Times New Roman"/>
          <w:sz w:val="24"/>
          <w:szCs w:val="24"/>
        </w:rPr>
      </w:pPr>
      <w:r w:rsidRPr="00E368E8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– </w:t>
      </w:r>
      <w:r w:rsidRPr="00E368E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8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368E8">
        <w:rPr>
          <w:rFonts w:ascii="Times New Roman" w:hAnsi="Times New Roman" w:cs="Times New Roman"/>
          <w:sz w:val="24"/>
          <w:szCs w:val="24"/>
        </w:rPr>
        <w:t>www.nrcreg.ru</w:t>
      </w:r>
      <w:proofErr w:type="spellEnd"/>
      <w:r w:rsidRPr="00E3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2. Содержание сообщения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4A5CF3" w:rsidP="00EC59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Дата принятия </w:t>
      </w:r>
      <w:r w:rsidR="004050E8">
        <w:rPr>
          <w:rFonts w:ascii="Times New Roman" w:hAnsi="Times New Roman" w:cs="Times New Roman"/>
        </w:rPr>
        <w:t>Председателем С</w:t>
      </w:r>
      <w:r w:rsidR="00EC59F1" w:rsidRPr="00EC59F1">
        <w:rPr>
          <w:rFonts w:ascii="Times New Roman" w:hAnsi="Times New Roman" w:cs="Times New Roman"/>
        </w:rPr>
        <w:t xml:space="preserve">овета директоров (наблюдательного совета) эмитента решения о проведении заседания совета директоров (наблюдательного совета) эмитента: </w:t>
      </w:r>
      <w:r w:rsidR="005D4668">
        <w:rPr>
          <w:rFonts w:ascii="Times New Roman" w:hAnsi="Times New Roman" w:cs="Times New Roman"/>
        </w:rPr>
        <w:t>29 октября</w:t>
      </w:r>
      <w:r w:rsidR="00EC59F1" w:rsidRPr="00EC59F1">
        <w:rPr>
          <w:rFonts w:ascii="Times New Roman" w:hAnsi="Times New Roman" w:cs="Times New Roman"/>
        </w:rPr>
        <w:t xml:space="preserve"> 2011 года.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 xml:space="preserve">2.2. Дата проведения заседания совета директоров (наблюдательного совета) эмитента: </w:t>
      </w:r>
      <w:r w:rsidR="005D4668">
        <w:rPr>
          <w:rFonts w:ascii="Times New Roman" w:hAnsi="Times New Roman" w:cs="Times New Roman"/>
        </w:rPr>
        <w:t>31 октября</w:t>
      </w:r>
      <w:r w:rsidRPr="00EC59F1">
        <w:rPr>
          <w:rFonts w:ascii="Times New Roman" w:hAnsi="Times New Roman" w:cs="Times New Roman"/>
        </w:rPr>
        <w:t xml:space="preserve"> 2011 года.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2.3. Повестка дня заседания совета директоров (наблюдательного совета) эмитента: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4A5CF3" w:rsidP="00EC59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EC59F1" w:rsidRPr="00EC59F1">
        <w:rPr>
          <w:rFonts w:ascii="Times New Roman" w:hAnsi="Times New Roman" w:cs="Times New Roman"/>
        </w:rPr>
        <w:t xml:space="preserve">. </w:t>
      </w:r>
      <w:r w:rsidR="005D4668">
        <w:rPr>
          <w:rFonts w:ascii="Times New Roman" w:hAnsi="Times New Roman" w:cs="Times New Roman"/>
        </w:rPr>
        <w:t>О расторжении Договора оказания услуг на ведение реестра владельцев именных ценных бумаг № 04-10-01/НРЕК от 01 октября 2004 года между Открытым акционерным обществом «Нижегородская реклама» и Закрытым акционерным обществом «</w:t>
      </w:r>
      <w:proofErr w:type="spellStart"/>
      <w:r w:rsidR="005D4668">
        <w:rPr>
          <w:rFonts w:ascii="Times New Roman" w:hAnsi="Times New Roman" w:cs="Times New Roman"/>
        </w:rPr>
        <w:t>Компьютершер</w:t>
      </w:r>
      <w:proofErr w:type="spellEnd"/>
      <w:r w:rsidR="005D4668">
        <w:rPr>
          <w:rFonts w:ascii="Times New Roman" w:hAnsi="Times New Roman" w:cs="Times New Roman"/>
        </w:rPr>
        <w:t xml:space="preserve"> Регистратор».</w:t>
      </w:r>
    </w:p>
    <w:p w:rsidR="00EC59F1" w:rsidRPr="00EC59F1" w:rsidRDefault="00EC59F1" w:rsidP="004A5CF3">
      <w:pPr>
        <w:spacing w:after="0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2.</w:t>
      </w:r>
      <w:r w:rsidR="004A5CF3">
        <w:rPr>
          <w:rFonts w:ascii="Times New Roman" w:hAnsi="Times New Roman" w:cs="Times New Roman"/>
        </w:rPr>
        <w:t xml:space="preserve">3.2 </w:t>
      </w:r>
      <w:r w:rsidRPr="00EC59F1">
        <w:rPr>
          <w:rFonts w:ascii="Times New Roman" w:hAnsi="Times New Roman" w:cs="Times New Roman"/>
        </w:rPr>
        <w:t xml:space="preserve"> </w:t>
      </w:r>
      <w:r w:rsidR="005D4668">
        <w:rPr>
          <w:rFonts w:ascii="Times New Roman" w:hAnsi="Times New Roman" w:cs="Times New Roman"/>
        </w:rPr>
        <w:t>Утверждение нового регистратора Открытого акционерного общества «Нижегородская реклама» и условий договора с ними.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3. Подпись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3.1</w:t>
      </w:r>
      <w:r w:rsidR="00A01115">
        <w:rPr>
          <w:rFonts w:ascii="Times New Roman" w:hAnsi="Times New Roman" w:cs="Times New Roman"/>
        </w:rPr>
        <w:t>. Генеральный директор ОАО "Нижегородская реклама» Шуманов А.П.</w:t>
      </w:r>
    </w:p>
    <w:p w:rsidR="00EC59F1" w:rsidRPr="00EC59F1" w:rsidRDefault="00EC59F1" w:rsidP="00EC59F1">
      <w:pPr>
        <w:spacing w:after="0"/>
        <w:rPr>
          <w:rFonts w:ascii="Times New Roman" w:hAnsi="Times New Roman" w:cs="Times New Roman"/>
        </w:rPr>
      </w:pPr>
    </w:p>
    <w:p w:rsidR="00D61F85" w:rsidRPr="00EC59F1" w:rsidRDefault="00EC59F1" w:rsidP="00EC59F1">
      <w:pPr>
        <w:spacing w:after="0"/>
        <w:rPr>
          <w:rFonts w:ascii="Times New Roman" w:hAnsi="Times New Roman" w:cs="Times New Roman"/>
        </w:rPr>
      </w:pPr>
      <w:r w:rsidRPr="00EC59F1">
        <w:rPr>
          <w:rFonts w:ascii="Times New Roman" w:hAnsi="Times New Roman" w:cs="Times New Roman"/>
        </w:rPr>
        <w:t>3.2. Дата: "</w:t>
      </w:r>
      <w:r w:rsidR="005D4668">
        <w:rPr>
          <w:rFonts w:ascii="Times New Roman" w:hAnsi="Times New Roman" w:cs="Times New Roman"/>
        </w:rPr>
        <w:t>31" октября</w:t>
      </w:r>
      <w:r w:rsidRPr="00EC59F1">
        <w:rPr>
          <w:rFonts w:ascii="Times New Roman" w:hAnsi="Times New Roman" w:cs="Times New Roman"/>
        </w:rPr>
        <w:t xml:space="preserve"> 2011 г.</w:t>
      </w:r>
    </w:p>
    <w:sectPr w:rsidR="00D61F85" w:rsidRPr="00EC59F1" w:rsidSect="000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9F1"/>
    <w:rsid w:val="00084EC0"/>
    <w:rsid w:val="000E21C4"/>
    <w:rsid w:val="00316717"/>
    <w:rsid w:val="004050E8"/>
    <w:rsid w:val="004A5CF3"/>
    <w:rsid w:val="005D4668"/>
    <w:rsid w:val="00A01115"/>
    <w:rsid w:val="00B0278F"/>
    <w:rsid w:val="00C739BE"/>
    <w:rsid w:val="00D61F85"/>
    <w:rsid w:val="00E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Company>NReklama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2011-07-04T11:15:00Z</cp:lastPrinted>
  <dcterms:created xsi:type="dcterms:W3CDTF">2011-06-14T13:32:00Z</dcterms:created>
  <dcterms:modified xsi:type="dcterms:W3CDTF">2011-10-31T10:24:00Z</dcterms:modified>
</cp:coreProperties>
</file>