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8669C1" w:rsidRPr="00CB304E" w:rsidTr="00CB304E">
        <w:tc>
          <w:tcPr>
            <w:tcW w:w="4785" w:type="dxa"/>
          </w:tcPr>
          <w:p w:rsidR="008669C1" w:rsidRPr="00CB304E" w:rsidRDefault="008669C1" w:rsidP="00193201">
            <w:pPr>
              <w:pStyle w:val="NoSpacing"/>
              <w:rPr>
                <w:rFonts w:ascii="Times New Roman" w:hAnsi="Times New Roman"/>
              </w:rPr>
            </w:pPr>
            <w:r w:rsidRPr="00CB304E">
              <w:rPr>
                <w:rFonts w:ascii="Times New Roman" w:hAnsi="Times New Roman"/>
              </w:rPr>
              <w:t>Открытое акционерное общество</w:t>
            </w:r>
          </w:p>
          <w:p w:rsidR="008669C1" w:rsidRPr="00CB304E" w:rsidRDefault="008669C1" w:rsidP="00537F1D">
            <w:pPr>
              <w:pStyle w:val="NoSpacing"/>
              <w:rPr>
                <w:rFonts w:ascii="Times New Roman" w:hAnsi="Times New Roman"/>
                <w:b/>
                <w:sz w:val="24"/>
                <w:szCs w:val="24"/>
              </w:rPr>
            </w:pPr>
            <w:r w:rsidRPr="00CB304E">
              <w:rPr>
                <w:rFonts w:ascii="Times New Roman" w:hAnsi="Times New Roman"/>
                <w:b/>
                <w:sz w:val="24"/>
                <w:szCs w:val="24"/>
              </w:rPr>
              <w:t>«Сыктывкарский</w:t>
            </w:r>
            <w:r>
              <w:rPr>
                <w:rFonts w:ascii="Times New Roman" w:hAnsi="Times New Roman"/>
                <w:b/>
                <w:sz w:val="24"/>
                <w:szCs w:val="24"/>
              </w:rPr>
              <w:t xml:space="preserve"> хлебокомбинат</w:t>
            </w:r>
            <w:r w:rsidRPr="00CB304E">
              <w:rPr>
                <w:rFonts w:ascii="Times New Roman" w:hAnsi="Times New Roman"/>
                <w:b/>
                <w:sz w:val="24"/>
                <w:szCs w:val="24"/>
              </w:rPr>
              <w:t>»</w:t>
            </w:r>
          </w:p>
          <w:p w:rsidR="008669C1" w:rsidRPr="00CB304E" w:rsidRDefault="008669C1" w:rsidP="00CB304E">
            <w:pPr>
              <w:pStyle w:val="NoSpacing"/>
              <w:jc w:val="center"/>
              <w:rPr>
                <w:rFonts w:ascii="Times New Roman" w:hAnsi="Times New Roman"/>
                <w:b/>
                <w:sz w:val="24"/>
                <w:szCs w:val="24"/>
              </w:rPr>
            </w:pPr>
          </w:p>
          <w:p w:rsidR="008669C1" w:rsidRPr="00CB304E" w:rsidRDefault="008669C1" w:rsidP="00CB304E">
            <w:pPr>
              <w:pStyle w:val="NoSpacing"/>
              <w:jc w:val="center"/>
              <w:rPr>
                <w:rFonts w:ascii="Times New Roman" w:hAnsi="Times New Roman"/>
                <w:b/>
                <w:sz w:val="24"/>
                <w:szCs w:val="24"/>
              </w:rPr>
            </w:pPr>
          </w:p>
          <w:p w:rsidR="008669C1" w:rsidRPr="00CB304E" w:rsidRDefault="008669C1" w:rsidP="00CB304E">
            <w:pPr>
              <w:pStyle w:val="NoSpacing"/>
              <w:jc w:val="center"/>
              <w:rPr>
                <w:rFonts w:ascii="Times New Roman" w:hAnsi="Times New Roman"/>
                <w:b/>
                <w:sz w:val="24"/>
                <w:szCs w:val="24"/>
              </w:rPr>
            </w:pPr>
            <w:r w:rsidRPr="00CB304E">
              <w:rPr>
                <w:rFonts w:ascii="Times New Roman" w:hAnsi="Times New Roman"/>
                <w:b/>
                <w:sz w:val="24"/>
                <w:szCs w:val="24"/>
              </w:rPr>
              <w:t>ПОЛОЖЕНИЕ</w:t>
            </w:r>
          </w:p>
          <w:p w:rsidR="008669C1" w:rsidRPr="00CB304E" w:rsidRDefault="008669C1" w:rsidP="00CB304E">
            <w:pPr>
              <w:pStyle w:val="NoSpacing"/>
              <w:jc w:val="center"/>
              <w:rPr>
                <w:rFonts w:ascii="Times New Roman" w:hAnsi="Times New Roman"/>
                <w:b/>
                <w:sz w:val="24"/>
                <w:szCs w:val="24"/>
              </w:rPr>
            </w:pPr>
            <w:r w:rsidRPr="00CB304E">
              <w:rPr>
                <w:rFonts w:ascii="Times New Roman" w:hAnsi="Times New Roman"/>
                <w:b/>
                <w:sz w:val="24"/>
                <w:szCs w:val="24"/>
              </w:rPr>
              <w:t>О СОВЕТЕ ДИРЕКТОРОВ</w:t>
            </w:r>
          </w:p>
          <w:p w:rsidR="008669C1" w:rsidRPr="00CB304E" w:rsidRDefault="008669C1" w:rsidP="00CB304E">
            <w:pPr>
              <w:pStyle w:val="NoSpacing"/>
              <w:jc w:val="center"/>
              <w:rPr>
                <w:rFonts w:ascii="Times New Roman" w:hAnsi="Times New Roman"/>
                <w:sz w:val="24"/>
                <w:szCs w:val="24"/>
              </w:rPr>
            </w:pPr>
          </w:p>
          <w:p w:rsidR="008669C1" w:rsidRPr="00CB304E" w:rsidRDefault="008669C1" w:rsidP="00193201">
            <w:pPr>
              <w:pStyle w:val="NoSpacing"/>
              <w:rPr>
                <w:rFonts w:ascii="Times New Roman" w:hAnsi="Times New Roman"/>
                <w:sz w:val="24"/>
                <w:szCs w:val="24"/>
              </w:rPr>
            </w:pPr>
            <w:r w:rsidRPr="00CB304E">
              <w:rPr>
                <w:rFonts w:ascii="Times New Roman" w:hAnsi="Times New Roman"/>
                <w:sz w:val="24"/>
                <w:szCs w:val="24"/>
              </w:rPr>
              <w:t>г. Сыктывкар</w:t>
            </w:r>
          </w:p>
          <w:p w:rsidR="008669C1" w:rsidRPr="00CB304E" w:rsidRDefault="008669C1" w:rsidP="00193201">
            <w:pPr>
              <w:pStyle w:val="NoSpacing"/>
              <w:rPr>
                <w:rFonts w:ascii="Times New Roman" w:hAnsi="Times New Roman"/>
                <w:b/>
                <w:sz w:val="24"/>
                <w:szCs w:val="24"/>
              </w:rPr>
            </w:pPr>
          </w:p>
        </w:tc>
        <w:tc>
          <w:tcPr>
            <w:tcW w:w="4786" w:type="dxa"/>
          </w:tcPr>
          <w:p w:rsidR="008669C1" w:rsidRPr="00CB304E" w:rsidRDefault="008669C1" w:rsidP="00193201">
            <w:pPr>
              <w:pStyle w:val="NoSpacing"/>
              <w:rPr>
                <w:rFonts w:ascii="Times New Roman" w:hAnsi="Times New Roman"/>
                <w:sz w:val="24"/>
                <w:szCs w:val="24"/>
              </w:rPr>
            </w:pPr>
            <w:r w:rsidRPr="00CB304E">
              <w:rPr>
                <w:rFonts w:ascii="Times New Roman" w:hAnsi="Times New Roman"/>
                <w:sz w:val="24"/>
                <w:szCs w:val="24"/>
              </w:rPr>
              <w:t>УТВЕРЖДЕНО</w:t>
            </w:r>
          </w:p>
          <w:p w:rsidR="008669C1" w:rsidRPr="00CB304E" w:rsidRDefault="008669C1" w:rsidP="00193201">
            <w:pPr>
              <w:pStyle w:val="NoSpacing"/>
              <w:rPr>
                <w:rFonts w:ascii="Times New Roman" w:hAnsi="Times New Roman"/>
                <w:sz w:val="24"/>
                <w:szCs w:val="24"/>
              </w:rPr>
            </w:pPr>
            <w:r w:rsidRPr="00CB304E">
              <w:rPr>
                <w:rFonts w:ascii="Times New Roman" w:hAnsi="Times New Roman"/>
                <w:sz w:val="24"/>
                <w:szCs w:val="24"/>
              </w:rPr>
              <w:t xml:space="preserve">Решением </w:t>
            </w:r>
            <w:r>
              <w:rPr>
                <w:rFonts w:ascii="Times New Roman" w:hAnsi="Times New Roman"/>
                <w:sz w:val="24"/>
                <w:szCs w:val="24"/>
              </w:rPr>
              <w:t xml:space="preserve">внеочередного </w:t>
            </w:r>
            <w:r w:rsidRPr="00CB304E">
              <w:rPr>
                <w:rFonts w:ascii="Times New Roman" w:hAnsi="Times New Roman"/>
                <w:sz w:val="24"/>
                <w:szCs w:val="24"/>
              </w:rPr>
              <w:t xml:space="preserve">общего собрания акционеров </w:t>
            </w:r>
          </w:p>
          <w:p w:rsidR="008669C1" w:rsidRPr="00CB304E" w:rsidRDefault="008669C1" w:rsidP="00193201">
            <w:pPr>
              <w:pStyle w:val="NoSpacing"/>
              <w:rPr>
                <w:rFonts w:ascii="Times New Roman" w:hAnsi="Times New Roman"/>
                <w:sz w:val="24"/>
                <w:szCs w:val="24"/>
              </w:rPr>
            </w:pPr>
            <w:r>
              <w:rPr>
                <w:rFonts w:ascii="Times New Roman" w:hAnsi="Times New Roman"/>
                <w:sz w:val="24"/>
                <w:szCs w:val="24"/>
              </w:rPr>
              <w:t xml:space="preserve">Протокол № 2 </w:t>
            </w:r>
            <w:r w:rsidRPr="00CB304E">
              <w:rPr>
                <w:rFonts w:ascii="Times New Roman" w:hAnsi="Times New Roman"/>
                <w:sz w:val="24"/>
                <w:szCs w:val="24"/>
              </w:rPr>
              <w:t xml:space="preserve">от </w:t>
            </w:r>
            <w:r>
              <w:rPr>
                <w:rFonts w:ascii="Times New Roman" w:hAnsi="Times New Roman"/>
                <w:sz w:val="24"/>
                <w:szCs w:val="24"/>
              </w:rPr>
              <w:t>03 октября</w:t>
            </w:r>
            <w:r w:rsidRPr="00CB304E">
              <w:rPr>
                <w:rFonts w:ascii="Times New Roman" w:hAnsi="Times New Roman"/>
                <w:sz w:val="24"/>
                <w:szCs w:val="24"/>
              </w:rPr>
              <w:t xml:space="preserve"> 2011 г. </w:t>
            </w:r>
          </w:p>
          <w:p w:rsidR="008669C1" w:rsidRPr="00CB304E" w:rsidRDefault="008669C1" w:rsidP="00193201">
            <w:pPr>
              <w:pStyle w:val="NoSpacing"/>
              <w:rPr>
                <w:rFonts w:ascii="Times New Roman" w:hAnsi="Times New Roman"/>
                <w:sz w:val="24"/>
                <w:szCs w:val="24"/>
              </w:rPr>
            </w:pPr>
          </w:p>
        </w:tc>
      </w:tr>
    </w:tbl>
    <w:p w:rsidR="008669C1" w:rsidRPr="00EE1160" w:rsidRDefault="008669C1" w:rsidP="004C194B">
      <w:pPr>
        <w:pStyle w:val="NoSpacing"/>
        <w:jc w:val="center"/>
        <w:rPr>
          <w:rFonts w:ascii="Times New Roman" w:hAnsi="Times New Roman"/>
          <w:sz w:val="24"/>
          <w:szCs w:val="24"/>
        </w:rPr>
      </w:pPr>
    </w:p>
    <w:p w:rsidR="008669C1" w:rsidRDefault="008669C1" w:rsidP="00017030">
      <w:pPr>
        <w:pStyle w:val="NoSpacing"/>
        <w:numPr>
          <w:ilvl w:val="0"/>
          <w:numId w:val="2"/>
        </w:numPr>
        <w:jc w:val="center"/>
        <w:rPr>
          <w:rFonts w:ascii="Times New Roman" w:hAnsi="Times New Roman"/>
          <w:b/>
          <w:sz w:val="24"/>
          <w:szCs w:val="24"/>
        </w:rPr>
      </w:pPr>
      <w:r w:rsidRPr="00366F03">
        <w:rPr>
          <w:rFonts w:ascii="Times New Roman" w:hAnsi="Times New Roman"/>
          <w:b/>
          <w:sz w:val="24"/>
          <w:szCs w:val="24"/>
        </w:rPr>
        <w:t>Общие положения</w:t>
      </w:r>
    </w:p>
    <w:p w:rsidR="008669C1" w:rsidRPr="00366F03" w:rsidRDefault="008669C1" w:rsidP="00017030">
      <w:pPr>
        <w:pStyle w:val="NoSpacing"/>
        <w:rPr>
          <w:rFonts w:ascii="Times New Roman" w:hAnsi="Times New Roman"/>
          <w:b/>
          <w:sz w:val="24"/>
          <w:szCs w:val="24"/>
        </w:rPr>
      </w:pPr>
    </w:p>
    <w:p w:rsidR="008669C1" w:rsidRPr="00372C33" w:rsidRDefault="008669C1" w:rsidP="00372C33">
      <w:pPr>
        <w:pStyle w:val="ListParagraph"/>
        <w:numPr>
          <w:ilvl w:val="1"/>
          <w:numId w:val="2"/>
        </w:numPr>
        <w:tabs>
          <w:tab w:val="left" w:pos="426"/>
        </w:tabs>
        <w:spacing w:after="0" w:line="240" w:lineRule="auto"/>
        <w:ind w:left="0" w:firstLine="0"/>
        <w:jc w:val="both"/>
        <w:rPr>
          <w:rFonts w:ascii="Times New Roman" w:hAnsi="Times New Roman"/>
          <w:sz w:val="24"/>
          <w:szCs w:val="24"/>
        </w:rPr>
      </w:pPr>
      <w:r w:rsidRPr="00372C33">
        <w:rPr>
          <w:rFonts w:ascii="Times New Roman" w:hAnsi="Times New Roman"/>
          <w:sz w:val="24"/>
          <w:szCs w:val="24"/>
        </w:rPr>
        <w:t>Настоящее положение о Совете директоров (далее —  Положение)  разработано в соответствии с Гражданским кодексом Российской Федерации,  Федеральным законом  «Об акционерных обществах» и Уставом открытого акционерного общества «Сыктывкарский</w:t>
      </w:r>
      <w:r>
        <w:rPr>
          <w:rFonts w:ascii="Times New Roman" w:hAnsi="Times New Roman"/>
          <w:sz w:val="24"/>
          <w:szCs w:val="24"/>
        </w:rPr>
        <w:t xml:space="preserve"> хлебокомбинат</w:t>
      </w:r>
      <w:r w:rsidRPr="00372C33">
        <w:rPr>
          <w:rFonts w:ascii="Times New Roman" w:hAnsi="Times New Roman"/>
          <w:sz w:val="24"/>
          <w:szCs w:val="24"/>
        </w:rPr>
        <w:t>» (далее – Общество)</w:t>
      </w:r>
      <w:r>
        <w:rPr>
          <w:rFonts w:ascii="Times New Roman" w:hAnsi="Times New Roman"/>
          <w:sz w:val="24"/>
          <w:szCs w:val="24"/>
        </w:rPr>
        <w:t>,</w:t>
      </w:r>
      <w:r w:rsidRPr="00372C33">
        <w:rPr>
          <w:rFonts w:ascii="Times New Roman" w:hAnsi="Times New Roman"/>
          <w:sz w:val="24"/>
          <w:szCs w:val="24"/>
        </w:rPr>
        <w:t xml:space="preserve"> определяет порядок созыва и проведения заседа</w:t>
      </w:r>
      <w:r>
        <w:rPr>
          <w:rFonts w:ascii="Times New Roman" w:hAnsi="Times New Roman"/>
          <w:sz w:val="24"/>
          <w:szCs w:val="24"/>
        </w:rPr>
        <w:t>ний Совета директоров Общества,</w:t>
      </w:r>
      <w:r w:rsidRPr="00372C33">
        <w:rPr>
          <w:rFonts w:ascii="Times New Roman" w:hAnsi="Times New Roman"/>
          <w:sz w:val="24"/>
          <w:szCs w:val="24"/>
        </w:rPr>
        <w:t xml:space="preserve"> </w:t>
      </w:r>
      <w:r>
        <w:rPr>
          <w:rFonts w:ascii="Times New Roman" w:hAnsi="Times New Roman"/>
          <w:sz w:val="24"/>
          <w:szCs w:val="24"/>
        </w:rPr>
        <w:t>а также</w:t>
      </w:r>
      <w:r w:rsidRPr="00372C33">
        <w:rPr>
          <w:rFonts w:ascii="Times New Roman" w:hAnsi="Times New Roman"/>
          <w:sz w:val="24"/>
          <w:szCs w:val="24"/>
        </w:rPr>
        <w:t xml:space="preserve"> порядок выплаты вознаграждений и компенсаций членам Совета директоров Общества. </w:t>
      </w:r>
    </w:p>
    <w:p w:rsidR="008669C1" w:rsidRDefault="008669C1" w:rsidP="00372C33">
      <w:pPr>
        <w:pStyle w:val="ListParagraph"/>
        <w:numPr>
          <w:ilvl w:val="1"/>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Совет директоров является коллегиальным органом управления Общества, осуществляющим общее руководство его деятельностью, за исключением решения вопросов, отнесенных Федеральным законом  «Об акционерных обществах»  к компетенции Общего собрания акционеров Общества.  </w:t>
      </w:r>
    </w:p>
    <w:p w:rsidR="008669C1" w:rsidRDefault="008669C1" w:rsidP="004C194B">
      <w:pPr>
        <w:spacing w:after="0" w:line="240" w:lineRule="auto"/>
        <w:jc w:val="both"/>
        <w:rPr>
          <w:rFonts w:ascii="Times New Roman" w:hAnsi="Times New Roman"/>
          <w:sz w:val="24"/>
          <w:szCs w:val="24"/>
        </w:rPr>
      </w:pPr>
    </w:p>
    <w:p w:rsidR="008669C1" w:rsidRPr="00017030" w:rsidRDefault="008669C1" w:rsidP="00017030">
      <w:pPr>
        <w:pStyle w:val="ListParagraph"/>
        <w:numPr>
          <w:ilvl w:val="0"/>
          <w:numId w:val="1"/>
        </w:numPr>
        <w:spacing w:after="0" w:line="240" w:lineRule="auto"/>
        <w:jc w:val="center"/>
        <w:rPr>
          <w:rFonts w:ascii="Times New Roman" w:hAnsi="Times New Roman"/>
          <w:b/>
          <w:sz w:val="24"/>
          <w:szCs w:val="24"/>
        </w:rPr>
      </w:pPr>
      <w:r w:rsidRPr="00017030">
        <w:rPr>
          <w:rFonts w:ascii="Times New Roman" w:hAnsi="Times New Roman"/>
          <w:b/>
          <w:sz w:val="24"/>
          <w:szCs w:val="24"/>
        </w:rPr>
        <w:t>Цели и принципы деятельности Совета директоров</w:t>
      </w:r>
    </w:p>
    <w:p w:rsidR="008669C1" w:rsidRPr="00017030" w:rsidRDefault="008669C1" w:rsidP="00017030">
      <w:pPr>
        <w:pStyle w:val="ListParagraph"/>
        <w:spacing w:after="0" w:line="240" w:lineRule="auto"/>
        <w:rPr>
          <w:rFonts w:ascii="Times New Roman" w:hAnsi="Times New Roman"/>
          <w:b/>
          <w:sz w:val="24"/>
          <w:szCs w:val="24"/>
        </w:rPr>
      </w:pPr>
    </w:p>
    <w:p w:rsidR="008669C1" w:rsidRDefault="008669C1" w:rsidP="00372C33">
      <w:pPr>
        <w:spacing w:after="0" w:line="240" w:lineRule="auto"/>
        <w:jc w:val="both"/>
        <w:rPr>
          <w:rFonts w:ascii="Times New Roman" w:hAnsi="Times New Roman"/>
          <w:sz w:val="24"/>
          <w:szCs w:val="24"/>
        </w:rPr>
      </w:pPr>
      <w:r>
        <w:rPr>
          <w:rFonts w:ascii="Times New Roman" w:hAnsi="Times New Roman"/>
          <w:sz w:val="24"/>
          <w:szCs w:val="24"/>
        </w:rPr>
        <w:t xml:space="preserve">2.1. Целью деятельности Совета директоров является обеспечение достижения максимальной прибыли и увеличение активов Общества,  защита прав и законных интересов акционеров,  обеспечение полноты, достоверности и объективности публичной информации об Обществе. </w:t>
      </w:r>
    </w:p>
    <w:p w:rsidR="008669C1" w:rsidRDefault="008669C1" w:rsidP="00372C33">
      <w:pPr>
        <w:spacing w:after="0" w:line="240" w:lineRule="auto"/>
        <w:jc w:val="both"/>
        <w:rPr>
          <w:rFonts w:ascii="Times New Roman" w:hAnsi="Times New Roman"/>
          <w:sz w:val="24"/>
          <w:szCs w:val="24"/>
        </w:rPr>
      </w:pPr>
      <w:r>
        <w:rPr>
          <w:rFonts w:ascii="Times New Roman" w:hAnsi="Times New Roman"/>
          <w:sz w:val="24"/>
          <w:szCs w:val="24"/>
        </w:rPr>
        <w:t xml:space="preserve">2.2. Для реализации целей деятельности Совет директоров обязан руководствоваться следующими принципами: </w:t>
      </w:r>
    </w:p>
    <w:p w:rsidR="008669C1" w:rsidRDefault="008669C1" w:rsidP="00372C33">
      <w:pPr>
        <w:spacing w:after="0" w:line="240" w:lineRule="auto"/>
        <w:jc w:val="both"/>
        <w:rPr>
          <w:rFonts w:ascii="Times New Roman" w:hAnsi="Times New Roman"/>
          <w:sz w:val="24"/>
          <w:szCs w:val="24"/>
        </w:rPr>
      </w:pPr>
      <w:r>
        <w:rPr>
          <w:rFonts w:ascii="Times New Roman" w:hAnsi="Times New Roman"/>
          <w:sz w:val="24"/>
          <w:szCs w:val="24"/>
        </w:rPr>
        <w:t xml:space="preserve">– принятие решений на основе достоверной информации о деятельности Общества; </w:t>
      </w:r>
    </w:p>
    <w:p w:rsidR="008669C1" w:rsidRDefault="008669C1" w:rsidP="00372C33">
      <w:pPr>
        <w:spacing w:after="0" w:line="240" w:lineRule="auto"/>
        <w:jc w:val="both"/>
        <w:rPr>
          <w:rFonts w:ascii="Times New Roman" w:hAnsi="Times New Roman"/>
          <w:sz w:val="24"/>
          <w:szCs w:val="24"/>
        </w:rPr>
      </w:pPr>
      <w:r>
        <w:rPr>
          <w:rFonts w:ascii="Times New Roman" w:hAnsi="Times New Roman"/>
          <w:sz w:val="24"/>
          <w:szCs w:val="24"/>
        </w:rPr>
        <w:t xml:space="preserve">– исключение ограничений прав акционеров на участие в управлении делами Общества, </w:t>
      </w:r>
    </w:p>
    <w:p w:rsidR="008669C1" w:rsidRDefault="008669C1" w:rsidP="00372C33">
      <w:pPr>
        <w:spacing w:after="0" w:line="240" w:lineRule="auto"/>
        <w:jc w:val="both"/>
        <w:rPr>
          <w:rFonts w:ascii="Times New Roman" w:hAnsi="Times New Roman"/>
          <w:sz w:val="24"/>
          <w:szCs w:val="24"/>
        </w:rPr>
      </w:pPr>
      <w:r>
        <w:rPr>
          <w:rFonts w:ascii="Times New Roman" w:hAnsi="Times New Roman"/>
          <w:sz w:val="24"/>
          <w:szCs w:val="24"/>
        </w:rPr>
        <w:t xml:space="preserve">получение дивидендов и информации об Обществе; </w:t>
      </w:r>
    </w:p>
    <w:p w:rsidR="008669C1" w:rsidRDefault="008669C1" w:rsidP="00372C33">
      <w:pPr>
        <w:spacing w:after="0" w:line="240" w:lineRule="auto"/>
        <w:jc w:val="both"/>
        <w:rPr>
          <w:rFonts w:ascii="Times New Roman" w:hAnsi="Times New Roman"/>
          <w:sz w:val="24"/>
          <w:szCs w:val="24"/>
        </w:rPr>
      </w:pPr>
      <w:r>
        <w:rPr>
          <w:rFonts w:ascii="Times New Roman" w:hAnsi="Times New Roman"/>
          <w:sz w:val="24"/>
          <w:szCs w:val="24"/>
        </w:rPr>
        <w:t>– достижение баланса интересов различных групп акционеров и принятие Советом</w:t>
      </w:r>
    </w:p>
    <w:p w:rsidR="008669C1" w:rsidRDefault="008669C1" w:rsidP="00372C33">
      <w:pPr>
        <w:spacing w:after="0" w:line="240" w:lineRule="auto"/>
        <w:jc w:val="both"/>
        <w:rPr>
          <w:rFonts w:ascii="Times New Roman" w:hAnsi="Times New Roman"/>
          <w:sz w:val="24"/>
          <w:szCs w:val="24"/>
        </w:rPr>
      </w:pPr>
      <w:r>
        <w:rPr>
          <w:rFonts w:ascii="Times New Roman" w:hAnsi="Times New Roman"/>
          <w:sz w:val="24"/>
          <w:szCs w:val="24"/>
        </w:rPr>
        <w:t xml:space="preserve">директоров максимально объективных решений в интересах всех акционеров Общества. </w:t>
      </w:r>
    </w:p>
    <w:p w:rsidR="008669C1" w:rsidRDefault="008669C1" w:rsidP="00372C33">
      <w:pPr>
        <w:spacing w:after="0" w:line="240" w:lineRule="auto"/>
        <w:jc w:val="both"/>
        <w:rPr>
          <w:rFonts w:ascii="Times New Roman" w:hAnsi="Times New Roman"/>
          <w:sz w:val="24"/>
          <w:szCs w:val="24"/>
        </w:rPr>
      </w:pPr>
      <w:r>
        <w:rPr>
          <w:rFonts w:ascii="Times New Roman" w:hAnsi="Times New Roman"/>
          <w:sz w:val="24"/>
          <w:szCs w:val="24"/>
        </w:rPr>
        <w:t xml:space="preserve">2.3. Любая неустранимая неясность правил, закрепленных в законодательстве и внутренних документах Общества, должна толковаться Советом директоров в пользу расширения прав и законных интересов акционеров. </w:t>
      </w:r>
    </w:p>
    <w:p w:rsidR="008669C1" w:rsidRDefault="008669C1" w:rsidP="004C194B">
      <w:pPr>
        <w:spacing w:after="0" w:line="240" w:lineRule="auto"/>
        <w:jc w:val="both"/>
        <w:rPr>
          <w:rFonts w:ascii="Times New Roman" w:hAnsi="Times New Roman"/>
          <w:sz w:val="24"/>
          <w:szCs w:val="24"/>
        </w:rPr>
      </w:pPr>
    </w:p>
    <w:p w:rsidR="008669C1" w:rsidRDefault="008669C1" w:rsidP="00372C33">
      <w:pPr>
        <w:shd w:val="clear" w:color="auto" w:fill="FFFFFF"/>
        <w:spacing w:after="0" w:line="240" w:lineRule="auto"/>
        <w:jc w:val="center"/>
        <w:rPr>
          <w:rFonts w:ascii="Times New Roman" w:hAnsi="Times New Roman"/>
          <w:b/>
          <w:sz w:val="24"/>
          <w:szCs w:val="24"/>
        </w:rPr>
      </w:pPr>
      <w:r w:rsidRPr="00372C33">
        <w:rPr>
          <w:rFonts w:ascii="Times New Roman" w:hAnsi="Times New Roman"/>
          <w:b/>
          <w:sz w:val="24"/>
          <w:szCs w:val="24"/>
        </w:rPr>
        <w:t>3. Состав Совета директоров</w:t>
      </w:r>
    </w:p>
    <w:p w:rsidR="008669C1" w:rsidRPr="00372C33" w:rsidRDefault="008669C1" w:rsidP="00372C33">
      <w:pPr>
        <w:shd w:val="clear" w:color="auto" w:fill="FFFFFF"/>
        <w:spacing w:after="0" w:line="240" w:lineRule="auto"/>
        <w:jc w:val="center"/>
        <w:rPr>
          <w:rFonts w:ascii="Times New Roman" w:hAnsi="Times New Roman"/>
          <w:b/>
          <w:sz w:val="24"/>
          <w:szCs w:val="24"/>
        </w:rPr>
      </w:pPr>
    </w:p>
    <w:p w:rsidR="008669C1" w:rsidRPr="00372C33" w:rsidRDefault="008669C1" w:rsidP="00372C33">
      <w:pPr>
        <w:pStyle w:val="ListParagraph"/>
        <w:widowControl w:val="0"/>
        <w:numPr>
          <w:ilvl w:val="0"/>
          <w:numId w:val="10"/>
        </w:numPr>
        <w:shd w:val="clear" w:color="auto" w:fill="FFFFFF"/>
        <w:tabs>
          <w:tab w:val="left" w:pos="426"/>
          <w:tab w:val="left" w:pos="1296"/>
        </w:tabs>
        <w:autoSpaceDE w:val="0"/>
        <w:autoSpaceDN w:val="0"/>
        <w:adjustRightInd w:val="0"/>
        <w:spacing w:after="0" w:line="240" w:lineRule="auto"/>
        <w:ind w:left="0" w:firstLine="0"/>
        <w:jc w:val="both"/>
        <w:rPr>
          <w:rFonts w:ascii="Times New Roman" w:hAnsi="Times New Roman"/>
          <w:sz w:val="24"/>
          <w:szCs w:val="24"/>
        </w:rPr>
      </w:pPr>
      <w:r w:rsidRPr="00372C33">
        <w:rPr>
          <w:rFonts w:ascii="Times New Roman" w:hAnsi="Times New Roman"/>
          <w:sz w:val="24"/>
          <w:szCs w:val="24"/>
        </w:rPr>
        <w:t>Члены Совета директоров Общества ежегодно избираются на годовом общем собрании акционеров.</w:t>
      </w:r>
    </w:p>
    <w:p w:rsidR="008669C1" w:rsidRPr="00017030" w:rsidRDefault="008669C1" w:rsidP="00372C33">
      <w:pPr>
        <w:pStyle w:val="ListParagraph"/>
        <w:widowControl w:val="0"/>
        <w:numPr>
          <w:ilvl w:val="0"/>
          <w:numId w:val="10"/>
        </w:numPr>
        <w:shd w:val="clear" w:color="auto" w:fill="FFFFFF"/>
        <w:tabs>
          <w:tab w:val="left" w:pos="426"/>
          <w:tab w:val="left" w:pos="1296"/>
        </w:tabs>
        <w:autoSpaceDE w:val="0"/>
        <w:autoSpaceDN w:val="0"/>
        <w:adjustRightInd w:val="0"/>
        <w:spacing w:after="0" w:line="240" w:lineRule="auto"/>
        <w:ind w:left="0" w:firstLine="0"/>
        <w:jc w:val="both"/>
        <w:rPr>
          <w:rFonts w:ascii="Times New Roman" w:hAnsi="Times New Roman"/>
          <w:sz w:val="24"/>
          <w:szCs w:val="24"/>
        </w:rPr>
      </w:pPr>
      <w:r w:rsidRPr="00017030">
        <w:rPr>
          <w:rFonts w:ascii="Times New Roman" w:hAnsi="Times New Roman"/>
          <w:sz w:val="24"/>
          <w:szCs w:val="24"/>
        </w:rPr>
        <w:t>Членом Совета директоров может быть любое физическое лицо.</w:t>
      </w:r>
    </w:p>
    <w:p w:rsidR="008669C1" w:rsidRPr="00537F1D" w:rsidRDefault="008669C1" w:rsidP="00372C33">
      <w:pPr>
        <w:pStyle w:val="ListParagraph"/>
        <w:widowControl w:val="0"/>
        <w:numPr>
          <w:ilvl w:val="0"/>
          <w:numId w:val="10"/>
        </w:numPr>
        <w:shd w:val="clear" w:color="auto" w:fill="FFFFFF"/>
        <w:tabs>
          <w:tab w:val="left" w:pos="426"/>
          <w:tab w:val="left" w:pos="1296"/>
        </w:tabs>
        <w:autoSpaceDE w:val="0"/>
        <w:autoSpaceDN w:val="0"/>
        <w:adjustRightInd w:val="0"/>
        <w:spacing w:after="0" w:line="240" w:lineRule="auto"/>
        <w:ind w:left="0" w:firstLine="0"/>
        <w:jc w:val="both"/>
        <w:rPr>
          <w:rFonts w:ascii="Times New Roman" w:hAnsi="Times New Roman"/>
          <w:sz w:val="24"/>
          <w:szCs w:val="24"/>
        </w:rPr>
      </w:pPr>
      <w:r w:rsidRPr="00537F1D">
        <w:rPr>
          <w:rFonts w:ascii="Times New Roman" w:hAnsi="Times New Roman"/>
          <w:sz w:val="24"/>
          <w:szCs w:val="24"/>
        </w:rPr>
        <w:t>Лица, избранные в состав Совета директоров Общества, могут переизбираться неограниченное число раз.</w:t>
      </w:r>
    </w:p>
    <w:p w:rsidR="008669C1" w:rsidRPr="00372C33" w:rsidRDefault="008669C1" w:rsidP="00372C33">
      <w:pPr>
        <w:pStyle w:val="ListParagraph"/>
        <w:widowControl w:val="0"/>
        <w:numPr>
          <w:ilvl w:val="0"/>
          <w:numId w:val="10"/>
        </w:numPr>
        <w:shd w:val="clear" w:color="auto" w:fill="FFFFFF"/>
        <w:tabs>
          <w:tab w:val="left" w:pos="426"/>
          <w:tab w:val="left" w:pos="1296"/>
        </w:tabs>
        <w:autoSpaceDE w:val="0"/>
        <w:autoSpaceDN w:val="0"/>
        <w:adjustRightInd w:val="0"/>
        <w:spacing w:after="0" w:line="240" w:lineRule="auto"/>
        <w:ind w:left="0" w:firstLine="0"/>
        <w:jc w:val="both"/>
        <w:rPr>
          <w:rFonts w:ascii="Times New Roman" w:hAnsi="Times New Roman"/>
          <w:sz w:val="24"/>
          <w:szCs w:val="24"/>
        </w:rPr>
      </w:pPr>
      <w:r w:rsidRPr="00372C33">
        <w:rPr>
          <w:rFonts w:ascii="Times New Roman" w:hAnsi="Times New Roman"/>
          <w:sz w:val="24"/>
          <w:szCs w:val="24"/>
        </w:rPr>
        <w:t>Количественный состав Совета директоров Общества опре</w:t>
      </w:r>
      <w:r w:rsidRPr="00372C33">
        <w:rPr>
          <w:rFonts w:ascii="Times New Roman" w:hAnsi="Times New Roman"/>
          <w:sz w:val="24"/>
          <w:szCs w:val="24"/>
        </w:rPr>
        <w:softHyphen/>
        <w:t>деляется решением общего собрания акционеров, но не может быть менее 5 членов.</w:t>
      </w:r>
    </w:p>
    <w:p w:rsidR="008669C1" w:rsidRPr="00372C33" w:rsidRDefault="008669C1" w:rsidP="00372C33">
      <w:pPr>
        <w:pStyle w:val="ListParagraph"/>
        <w:widowControl w:val="0"/>
        <w:numPr>
          <w:ilvl w:val="0"/>
          <w:numId w:val="10"/>
        </w:numPr>
        <w:shd w:val="clear" w:color="auto" w:fill="FFFFFF"/>
        <w:tabs>
          <w:tab w:val="left" w:pos="426"/>
          <w:tab w:val="left" w:pos="1296"/>
        </w:tabs>
        <w:autoSpaceDE w:val="0"/>
        <w:autoSpaceDN w:val="0"/>
        <w:adjustRightInd w:val="0"/>
        <w:spacing w:after="0" w:line="240" w:lineRule="auto"/>
        <w:ind w:left="0" w:firstLine="0"/>
        <w:jc w:val="both"/>
        <w:rPr>
          <w:rFonts w:ascii="Times New Roman" w:hAnsi="Times New Roman"/>
          <w:sz w:val="24"/>
          <w:szCs w:val="24"/>
        </w:rPr>
      </w:pPr>
      <w:r w:rsidRPr="00372C33">
        <w:rPr>
          <w:rFonts w:ascii="Times New Roman" w:hAnsi="Times New Roman"/>
          <w:sz w:val="24"/>
          <w:szCs w:val="24"/>
        </w:rPr>
        <w:t>Члены Совета директоров на первом после годового соб</w:t>
      </w:r>
      <w:r w:rsidRPr="00372C33">
        <w:rPr>
          <w:rFonts w:ascii="Times New Roman" w:hAnsi="Times New Roman"/>
          <w:sz w:val="24"/>
          <w:szCs w:val="24"/>
        </w:rPr>
        <w:softHyphen/>
        <w:t>рания заседании избирают председателя Совета директоров, органи</w:t>
      </w:r>
      <w:r w:rsidRPr="00372C33">
        <w:rPr>
          <w:rFonts w:ascii="Times New Roman" w:hAnsi="Times New Roman"/>
          <w:sz w:val="24"/>
          <w:szCs w:val="24"/>
        </w:rPr>
        <w:softHyphen/>
        <w:t>зующего работу Совета директоров</w:t>
      </w:r>
      <w:r>
        <w:rPr>
          <w:rFonts w:ascii="Times New Roman" w:hAnsi="Times New Roman"/>
          <w:sz w:val="24"/>
          <w:szCs w:val="24"/>
        </w:rPr>
        <w:t>, и</w:t>
      </w:r>
      <w:r w:rsidRPr="00372C33">
        <w:rPr>
          <w:rFonts w:ascii="Times New Roman" w:hAnsi="Times New Roman"/>
          <w:sz w:val="24"/>
          <w:szCs w:val="24"/>
        </w:rPr>
        <w:t xml:space="preserve">  секретаря.</w:t>
      </w:r>
    </w:p>
    <w:p w:rsidR="008669C1" w:rsidRPr="00372C33" w:rsidRDefault="008669C1" w:rsidP="00372C33">
      <w:pPr>
        <w:pStyle w:val="ListParagraph"/>
        <w:widowControl w:val="0"/>
        <w:numPr>
          <w:ilvl w:val="0"/>
          <w:numId w:val="10"/>
        </w:numPr>
        <w:shd w:val="clear" w:color="auto" w:fill="FFFFFF"/>
        <w:tabs>
          <w:tab w:val="left" w:pos="426"/>
          <w:tab w:val="left" w:pos="1430"/>
        </w:tabs>
        <w:autoSpaceDE w:val="0"/>
        <w:autoSpaceDN w:val="0"/>
        <w:adjustRightInd w:val="0"/>
        <w:spacing w:after="0" w:line="240" w:lineRule="auto"/>
        <w:ind w:left="0" w:firstLine="0"/>
        <w:jc w:val="both"/>
        <w:rPr>
          <w:rFonts w:ascii="Times New Roman" w:hAnsi="Times New Roman"/>
          <w:sz w:val="24"/>
          <w:szCs w:val="24"/>
        </w:rPr>
      </w:pPr>
      <w:r w:rsidRPr="00372C33">
        <w:rPr>
          <w:rFonts w:ascii="Times New Roman" w:hAnsi="Times New Roman"/>
          <w:sz w:val="24"/>
          <w:szCs w:val="24"/>
        </w:rPr>
        <w:t>Члены коллегиального исполнительного органа не могут составлять более одной четверти в Совете директоров Общества. Генеральный директор не может быть одновременно председателем Совета дирек</w:t>
      </w:r>
      <w:r w:rsidRPr="00372C33">
        <w:rPr>
          <w:rFonts w:ascii="Times New Roman" w:hAnsi="Times New Roman"/>
          <w:sz w:val="24"/>
          <w:szCs w:val="24"/>
        </w:rPr>
        <w:softHyphen/>
        <w:t>торов Общества.</w:t>
      </w:r>
    </w:p>
    <w:p w:rsidR="008669C1" w:rsidRPr="00372C33" w:rsidRDefault="008669C1" w:rsidP="00372C33">
      <w:pPr>
        <w:pStyle w:val="ListParagraph"/>
        <w:widowControl w:val="0"/>
        <w:numPr>
          <w:ilvl w:val="0"/>
          <w:numId w:val="10"/>
        </w:numPr>
        <w:shd w:val="clear" w:color="auto" w:fill="FFFFFF"/>
        <w:tabs>
          <w:tab w:val="left" w:pos="426"/>
          <w:tab w:val="left" w:pos="1430"/>
        </w:tabs>
        <w:autoSpaceDE w:val="0"/>
        <w:autoSpaceDN w:val="0"/>
        <w:adjustRightInd w:val="0"/>
        <w:spacing w:after="0" w:line="240" w:lineRule="auto"/>
        <w:ind w:left="0" w:firstLine="0"/>
        <w:jc w:val="both"/>
        <w:rPr>
          <w:rFonts w:ascii="Times New Roman" w:hAnsi="Times New Roman"/>
          <w:sz w:val="24"/>
          <w:szCs w:val="24"/>
        </w:rPr>
      </w:pPr>
      <w:r w:rsidRPr="00372C33">
        <w:rPr>
          <w:rFonts w:ascii="Times New Roman" w:hAnsi="Times New Roman"/>
          <w:sz w:val="24"/>
          <w:szCs w:val="24"/>
        </w:rPr>
        <w:t>Совет директоров может при необходимости создавать из своего состава и из других сотрудников Общества комитеты для решения конкретных вопросов.</w:t>
      </w:r>
    </w:p>
    <w:p w:rsidR="008669C1" w:rsidRDefault="008669C1" w:rsidP="00372C33">
      <w:pPr>
        <w:widowControl w:val="0"/>
        <w:shd w:val="clear" w:color="auto" w:fill="FFFFFF"/>
        <w:tabs>
          <w:tab w:val="left" w:pos="1430"/>
        </w:tabs>
        <w:autoSpaceDE w:val="0"/>
        <w:autoSpaceDN w:val="0"/>
        <w:adjustRightInd w:val="0"/>
        <w:spacing w:after="0" w:line="240" w:lineRule="auto"/>
        <w:jc w:val="both"/>
        <w:rPr>
          <w:rFonts w:ascii="Times New Roman" w:hAnsi="Times New Roman"/>
          <w:color w:val="FF0000"/>
          <w:sz w:val="24"/>
          <w:szCs w:val="24"/>
        </w:rPr>
      </w:pPr>
    </w:p>
    <w:p w:rsidR="008669C1" w:rsidRDefault="008669C1" w:rsidP="00372C33">
      <w:pPr>
        <w:shd w:val="clear" w:color="auto" w:fill="FFFFFF"/>
        <w:spacing w:after="0" w:line="240" w:lineRule="auto"/>
        <w:ind w:left="-142"/>
        <w:jc w:val="center"/>
        <w:rPr>
          <w:rFonts w:ascii="Times New Roman" w:hAnsi="Times New Roman"/>
          <w:b/>
          <w:sz w:val="24"/>
          <w:szCs w:val="24"/>
        </w:rPr>
      </w:pPr>
      <w:r w:rsidRPr="00372C33">
        <w:rPr>
          <w:rFonts w:ascii="Times New Roman" w:hAnsi="Times New Roman"/>
          <w:b/>
          <w:sz w:val="24"/>
          <w:szCs w:val="24"/>
        </w:rPr>
        <w:t>4. С</w:t>
      </w:r>
      <w:r>
        <w:rPr>
          <w:rFonts w:ascii="Times New Roman" w:hAnsi="Times New Roman"/>
          <w:b/>
          <w:sz w:val="24"/>
          <w:szCs w:val="24"/>
        </w:rPr>
        <w:t>рок полномочий Совета директоров</w:t>
      </w:r>
    </w:p>
    <w:p w:rsidR="008669C1" w:rsidRPr="00372C33" w:rsidRDefault="008669C1" w:rsidP="00372C33">
      <w:pPr>
        <w:shd w:val="clear" w:color="auto" w:fill="FFFFFF"/>
        <w:spacing w:after="0" w:line="240" w:lineRule="auto"/>
        <w:ind w:left="-142"/>
        <w:jc w:val="center"/>
        <w:rPr>
          <w:rFonts w:ascii="Times New Roman" w:hAnsi="Times New Roman"/>
          <w:b/>
          <w:sz w:val="24"/>
          <w:szCs w:val="24"/>
        </w:rPr>
      </w:pPr>
    </w:p>
    <w:p w:rsidR="008669C1" w:rsidRPr="00017030" w:rsidRDefault="008669C1" w:rsidP="004C194B">
      <w:pPr>
        <w:shd w:val="clear" w:color="auto" w:fill="FFFFFF"/>
        <w:tabs>
          <w:tab w:val="left" w:pos="567"/>
        </w:tabs>
        <w:spacing w:after="0" w:line="240" w:lineRule="auto"/>
        <w:jc w:val="both"/>
        <w:rPr>
          <w:rFonts w:ascii="Times New Roman" w:hAnsi="Times New Roman"/>
          <w:sz w:val="24"/>
          <w:szCs w:val="24"/>
        </w:rPr>
      </w:pPr>
      <w:r w:rsidRPr="00017030">
        <w:rPr>
          <w:rFonts w:ascii="Times New Roman" w:hAnsi="Times New Roman"/>
          <w:sz w:val="24"/>
          <w:szCs w:val="24"/>
        </w:rPr>
        <w:t>4.1.</w:t>
      </w:r>
      <w:r w:rsidRPr="00017030">
        <w:rPr>
          <w:rFonts w:ascii="Times New Roman" w:hAnsi="Times New Roman"/>
          <w:sz w:val="24"/>
          <w:szCs w:val="24"/>
        </w:rPr>
        <w:tab/>
        <w:t>Срок полномочий членов Совета директоров исчисляется с момента избрания его на годовом общем собрании акционеров до момента избра</w:t>
      </w:r>
      <w:r w:rsidRPr="00017030">
        <w:rPr>
          <w:rFonts w:ascii="Times New Roman" w:hAnsi="Times New Roman"/>
          <w:sz w:val="24"/>
          <w:szCs w:val="24"/>
        </w:rPr>
        <w:softHyphen/>
        <w:t>ния на следующем годовом общем собранием нового состава Совета ди</w:t>
      </w:r>
      <w:r w:rsidRPr="00017030">
        <w:rPr>
          <w:rFonts w:ascii="Times New Roman" w:hAnsi="Times New Roman"/>
          <w:sz w:val="24"/>
          <w:szCs w:val="24"/>
        </w:rPr>
        <w:softHyphen/>
        <w:t>ректоров.</w:t>
      </w:r>
    </w:p>
    <w:p w:rsidR="008669C1" w:rsidRPr="007A4586" w:rsidRDefault="008669C1" w:rsidP="004C194B">
      <w:pPr>
        <w:shd w:val="clear" w:color="auto" w:fill="FFFFFF"/>
        <w:tabs>
          <w:tab w:val="left" w:pos="567"/>
        </w:tabs>
        <w:spacing w:after="0" w:line="240" w:lineRule="auto"/>
        <w:jc w:val="both"/>
        <w:rPr>
          <w:rFonts w:ascii="Times New Roman" w:hAnsi="Times New Roman"/>
          <w:sz w:val="24"/>
          <w:szCs w:val="24"/>
        </w:rPr>
      </w:pPr>
      <w:r w:rsidRPr="007A4586">
        <w:rPr>
          <w:rFonts w:ascii="Times New Roman" w:hAnsi="Times New Roman"/>
          <w:sz w:val="24"/>
          <w:szCs w:val="24"/>
        </w:rPr>
        <w:t>4.2.</w:t>
      </w:r>
      <w:r w:rsidRPr="007A4586">
        <w:rPr>
          <w:rFonts w:ascii="Times New Roman" w:hAnsi="Times New Roman"/>
          <w:sz w:val="24"/>
          <w:szCs w:val="24"/>
        </w:rPr>
        <w:tab/>
        <w:t>Если новый состав Совета директоров не был избран на годовом общем собрании акционеров по какой-либо причине, то он прекращает свои полномочия, за исключением полномочий по подготовке, созыву и проведению годового общего собрания акционеров.</w:t>
      </w:r>
    </w:p>
    <w:p w:rsidR="008669C1" w:rsidRDefault="008669C1" w:rsidP="004C194B">
      <w:pPr>
        <w:shd w:val="clear" w:color="auto" w:fill="FFFFFF"/>
        <w:tabs>
          <w:tab w:val="left" w:pos="426"/>
        </w:tabs>
        <w:spacing w:after="0" w:line="240" w:lineRule="auto"/>
        <w:ind w:left="106" w:hanging="106"/>
        <w:jc w:val="both"/>
        <w:rPr>
          <w:rFonts w:ascii="Times New Roman" w:hAnsi="Times New Roman"/>
          <w:sz w:val="24"/>
          <w:szCs w:val="24"/>
        </w:rPr>
      </w:pPr>
      <w:r w:rsidRPr="00017030">
        <w:rPr>
          <w:rFonts w:ascii="Times New Roman" w:hAnsi="Times New Roman"/>
          <w:sz w:val="24"/>
          <w:szCs w:val="24"/>
        </w:rPr>
        <w:t>4.3.</w:t>
      </w:r>
      <w:r w:rsidRPr="00017030">
        <w:rPr>
          <w:rFonts w:ascii="Times New Roman" w:hAnsi="Times New Roman"/>
          <w:sz w:val="24"/>
          <w:szCs w:val="24"/>
        </w:rPr>
        <w:tab/>
        <w:t>В случае досрочного прекращения полномочий состава Совета директоров</w:t>
      </w:r>
      <w:r>
        <w:rPr>
          <w:rFonts w:ascii="Times New Roman" w:hAnsi="Times New Roman"/>
          <w:sz w:val="24"/>
          <w:szCs w:val="24"/>
        </w:rPr>
        <w:t>,</w:t>
      </w:r>
      <w:r w:rsidRPr="00017030">
        <w:rPr>
          <w:rFonts w:ascii="Times New Roman" w:hAnsi="Times New Roman"/>
          <w:sz w:val="24"/>
          <w:szCs w:val="24"/>
        </w:rPr>
        <w:t xml:space="preserve"> </w:t>
      </w:r>
      <w:r>
        <w:rPr>
          <w:rFonts w:ascii="Times New Roman" w:hAnsi="Times New Roman"/>
          <w:sz w:val="24"/>
          <w:szCs w:val="24"/>
        </w:rPr>
        <w:t>полномочия вновь избр</w:t>
      </w:r>
      <w:bookmarkStart w:id="0" w:name="_GoBack"/>
      <w:bookmarkEnd w:id="0"/>
      <w:r>
        <w:rPr>
          <w:rFonts w:ascii="Times New Roman" w:hAnsi="Times New Roman"/>
          <w:sz w:val="24"/>
          <w:szCs w:val="24"/>
        </w:rPr>
        <w:t>анных членов Совета ди</w:t>
      </w:r>
      <w:r>
        <w:rPr>
          <w:rFonts w:ascii="Times New Roman" w:hAnsi="Times New Roman"/>
          <w:sz w:val="24"/>
          <w:szCs w:val="24"/>
        </w:rPr>
        <w:softHyphen/>
        <w:t>ректоров действуют до момента избрания (переизбрания) на бли</w:t>
      </w:r>
      <w:r>
        <w:rPr>
          <w:rFonts w:ascii="Times New Roman" w:hAnsi="Times New Roman"/>
          <w:sz w:val="24"/>
          <w:szCs w:val="24"/>
        </w:rPr>
        <w:softHyphen/>
        <w:t>жайшем по срокам годовом общем собрании, нового состава Совета директоров.</w:t>
      </w:r>
    </w:p>
    <w:p w:rsidR="008669C1" w:rsidRDefault="008669C1" w:rsidP="004C194B">
      <w:pPr>
        <w:shd w:val="clear" w:color="auto" w:fill="FFFFFF"/>
        <w:tabs>
          <w:tab w:val="left" w:pos="426"/>
        </w:tabs>
        <w:spacing w:after="0" w:line="240" w:lineRule="auto"/>
        <w:ind w:left="106" w:hanging="106"/>
        <w:jc w:val="both"/>
        <w:rPr>
          <w:rFonts w:ascii="Times New Roman" w:hAnsi="Times New Roman"/>
          <w:sz w:val="24"/>
          <w:szCs w:val="24"/>
        </w:rPr>
      </w:pPr>
    </w:p>
    <w:p w:rsidR="008669C1" w:rsidRDefault="008669C1" w:rsidP="003D36C4">
      <w:pPr>
        <w:shd w:val="clear" w:color="auto" w:fill="FFFFFF"/>
        <w:tabs>
          <w:tab w:val="left" w:pos="426"/>
        </w:tabs>
        <w:spacing w:after="0" w:line="240" w:lineRule="auto"/>
        <w:ind w:left="37" w:right="-1" w:hanging="37"/>
        <w:jc w:val="center"/>
        <w:rPr>
          <w:rFonts w:ascii="Times New Roman" w:hAnsi="Times New Roman"/>
          <w:b/>
          <w:sz w:val="24"/>
          <w:szCs w:val="24"/>
        </w:rPr>
      </w:pPr>
      <w:r w:rsidRPr="003D36C4">
        <w:rPr>
          <w:rFonts w:ascii="Times New Roman" w:hAnsi="Times New Roman"/>
          <w:b/>
          <w:sz w:val="24"/>
          <w:szCs w:val="24"/>
        </w:rPr>
        <w:t>5. Порядок и сроки выдвижения в Совет директоров</w:t>
      </w:r>
    </w:p>
    <w:p w:rsidR="008669C1" w:rsidRPr="003D36C4" w:rsidRDefault="008669C1" w:rsidP="003D36C4">
      <w:pPr>
        <w:shd w:val="clear" w:color="auto" w:fill="FFFFFF"/>
        <w:tabs>
          <w:tab w:val="left" w:pos="426"/>
        </w:tabs>
        <w:spacing w:after="0" w:line="240" w:lineRule="auto"/>
        <w:ind w:left="37" w:right="-1" w:hanging="37"/>
        <w:jc w:val="center"/>
        <w:rPr>
          <w:rFonts w:ascii="Times New Roman" w:hAnsi="Times New Roman"/>
          <w:b/>
          <w:sz w:val="24"/>
          <w:szCs w:val="24"/>
        </w:rPr>
      </w:pPr>
    </w:p>
    <w:p w:rsidR="008669C1" w:rsidRDefault="008669C1" w:rsidP="003D36C4">
      <w:pPr>
        <w:shd w:val="clear" w:color="auto" w:fill="FFFFFF"/>
        <w:tabs>
          <w:tab w:val="left" w:pos="426"/>
        </w:tabs>
        <w:spacing w:after="0" w:line="240" w:lineRule="auto"/>
        <w:ind w:left="37" w:hanging="37"/>
        <w:jc w:val="both"/>
        <w:rPr>
          <w:rFonts w:ascii="Times New Roman" w:hAnsi="Times New Roman"/>
          <w:sz w:val="24"/>
          <w:szCs w:val="24"/>
        </w:rPr>
      </w:pPr>
      <w:r>
        <w:rPr>
          <w:rFonts w:ascii="Times New Roman" w:hAnsi="Times New Roman"/>
          <w:sz w:val="24"/>
          <w:szCs w:val="24"/>
        </w:rPr>
        <w:t>5.1. Акционеры, являющиеся владельцами в сово</w:t>
      </w:r>
      <w:r>
        <w:rPr>
          <w:rFonts w:ascii="Times New Roman" w:hAnsi="Times New Roman"/>
          <w:sz w:val="24"/>
          <w:szCs w:val="24"/>
        </w:rPr>
        <w:softHyphen/>
        <w:t xml:space="preserve">купности не менее чем 2 процентов </w:t>
      </w:r>
      <w:r w:rsidRPr="00C5334E">
        <w:rPr>
          <w:rFonts w:ascii="Times New Roman" w:hAnsi="Times New Roman"/>
          <w:sz w:val="24"/>
          <w:szCs w:val="24"/>
        </w:rPr>
        <w:t xml:space="preserve">голосов, в срок не позднее 50 календарных дней после </w:t>
      </w:r>
      <w:r>
        <w:rPr>
          <w:rFonts w:ascii="Times New Roman" w:hAnsi="Times New Roman"/>
          <w:sz w:val="24"/>
          <w:szCs w:val="24"/>
        </w:rPr>
        <w:t>окончания финансового года еже</w:t>
      </w:r>
      <w:r>
        <w:rPr>
          <w:rFonts w:ascii="Times New Roman" w:hAnsi="Times New Roman"/>
          <w:sz w:val="24"/>
          <w:szCs w:val="24"/>
        </w:rPr>
        <w:softHyphen/>
        <w:t>годно вправе выдвинуть для избрания на годовом общем собрании кандидатов в Совет директоров. Число кандидатов в одной заявке не может превышать количественного состава действующего состава Совета директоров.</w:t>
      </w:r>
    </w:p>
    <w:p w:rsidR="008669C1" w:rsidRDefault="008669C1" w:rsidP="003D36C4">
      <w:pPr>
        <w:shd w:val="clear" w:color="auto" w:fill="FFFFFF"/>
        <w:tabs>
          <w:tab w:val="left" w:pos="426"/>
          <w:tab w:val="left" w:pos="1440"/>
        </w:tabs>
        <w:spacing w:after="0" w:line="240" w:lineRule="auto"/>
        <w:ind w:left="37" w:hanging="3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Заявка на выдвижение кандидатов вносится в письменной форме путем направления письма в адрес Общества или сдается в канцелярию Общества.</w:t>
      </w:r>
    </w:p>
    <w:p w:rsidR="008669C1" w:rsidRDefault="008669C1" w:rsidP="003D36C4">
      <w:pPr>
        <w:shd w:val="clear" w:color="auto" w:fill="FFFFFF"/>
        <w:tabs>
          <w:tab w:val="left" w:pos="426"/>
        </w:tabs>
        <w:spacing w:after="0" w:line="240" w:lineRule="auto"/>
        <w:ind w:left="37" w:hanging="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Дата внесения заявки определяется по дате почтового отпра</w:t>
      </w:r>
      <w:r>
        <w:rPr>
          <w:rFonts w:ascii="Times New Roman" w:hAnsi="Times New Roman"/>
          <w:sz w:val="24"/>
          <w:szCs w:val="24"/>
        </w:rPr>
        <w:softHyphen/>
        <w:t>вления или по дате ее сдачи в канцелярию Общества.</w:t>
      </w:r>
    </w:p>
    <w:p w:rsidR="008669C1" w:rsidRDefault="008669C1" w:rsidP="003D36C4">
      <w:pPr>
        <w:shd w:val="clear" w:color="auto" w:fill="FFFFFF"/>
        <w:tabs>
          <w:tab w:val="left" w:pos="426"/>
          <w:tab w:val="left" w:pos="1440"/>
        </w:tabs>
        <w:spacing w:after="0" w:line="240" w:lineRule="auto"/>
        <w:ind w:left="37" w:right="538" w:hanging="3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В заявке указываются:</w:t>
      </w:r>
    </w:p>
    <w:p w:rsidR="008669C1" w:rsidRDefault="008669C1" w:rsidP="003D36C4">
      <w:pPr>
        <w:widowControl w:val="0"/>
        <w:numPr>
          <w:ilvl w:val="0"/>
          <w:numId w:val="6"/>
        </w:numPr>
        <w:shd w:val="clear" w:color="auto" w:fill="FFFFFF"/>
        <w:tabs>
          <w:tab w:val="left" w:pos="426"/>
          <w:tab w:val="left" w:pos="1152"/>
        </w:tabs>
        <w:autoSpaceDE w:val="0"/>
        <w:autoSpaceDN w:val="0"/>
        <w:adjustRightInd w:val="0"/>
        <w:spacing w:after="0" w:line="240" w:lineRule="auto"/>
        <w:ind w:left="37" w:hanging="37"/>
        <w:jc w:val="both"/>
        <w:rPr>
          <w:rFonts w:ascii="Times New Roman" w:hAnsi="Times New Roman"/>
          <w:sz w:val="24"/>
          <w:szCs w:val="24"/>
        </w:rPr>
      </w:pPr>
      <w:r>
        <w:rPr>
          <w:rFonts w:ascii="Times New Roman" w:hAnsi="Times New Roman"/>
          <w:sz w:val="24"/>
          <w:szCs w:val="24"/>
        </w:rPr>
        <w:t>Ф.И.О. (наименование) акционера (ов), выдвигающего кандидатов, количество и категория (тип) принадлежащих ему акций, номера лицевых счетов акционеров в реестре.</w:t>
      </w:r>
    </w:p>
    <w:p w:rsidR="008669C1" w:rsidRDefault="008669C1" w:rsidP="003D36C4">
      <w:pPr>
        <w:widowControl w:val="0"/>
        <w:numPr>
          <w:ilvl w:val="0"/>
          <w:numId w:val="6"/>
        </w:numPr>
        <w:shd w:val="clear" w:color="auto" w:fill="FFFFFF"/>
        <w:tabs>
          <w:tab w:val="left" w:pos="426"/>
          <w:tab w:val="left" w:pos="1152"/>
        </w:tabs>
        <w:autoSpaceDE w:val="0"/>
        <w:autoSpaceDN w:val="0"/>
        <w:adjustRightInd w:val="0"/>
        <w:spacing w:after="0" w:line="240" w:lineRule="auto"/>
        <w:ind w:left="37" w:hanging="37"/>
        <w:jc w:val="both"/>
        <w:rPr>
          <w:rFonts w:ascii="Times New Roman" w:hAnsi="Times New Roman"/>
          <w:sz w:val="24"/>
          <w:szCs w:val="24"/>
        </w:rPr>
      </w:pPr>
      <w:r>
        <w:rPr>
          <w:rFonts w:ascii="Times New Roman" w:hAnsi="Times New Roman"/>
          <w:sz w:val="24"/>
          <w:szCs w:val="24"/>
        </w:rPr>
        <w:t>Ф.И.О. кандидата а Совет директоров, его паспортные данные;</w:t>
      </w:r>
    </w:p>
    <w:p w:rsidR="008669C1" w:rsidRDefault="008669C1" w:rsidP="003D36C4">
      <w:pPr>
        <w:shd w:val="clear" w:color="auto" w:fill="FFFFFF"/>
        <w:tabs>
          <w:tab w:val="left" w:pos="426"/>
        </w:tabs>
        <w:spacing w:after="0" w:line="240" w:lineRule="auto"/>
        <w:ind w:left="37" w:hanging="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Заявка подписывается акционером или его доверенным лицом. Если предложение подписывается доверенным лицом, то прилагается доверенность.</w:t>
      </w:r>
    </w:p>
    <w:p w:rsidR="008669C1" w:rsidRDefault="008669C1" w:rsidP="003D36C4">
      <w:pPr>
        <w:shd w:val="clear" w:color="auto" w:fill="FFFFFF"/>
        <w:tabs>
          <w:tab w:val="left" w:pos="426"/>
        </w:tabs>
        <w:spacing w:after="0" w:line="240" w:lineRule="auto"/>
        <w:ind w:left="37" w:hanging="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Если инициатива исходит от акционера - юридического лица, подпись представителя юридического лица, действующего в соответствии с его уставом без доверенности, заверяется печатью данного юридического лица. Если требование подписано представителем юридического лица, действующим от его имени по доверенности, к требованию прилагается доверенность.</w:t>
      </w:r>
    </w:p>
    <w:p w:rsidR="008669C1" w:rsidRDefault="008669C1" w:rsidP="009F7B29">
      <w:pPr>
        <w:pStyle w:val="ListParagraph"/>
        <w:widowControl w:val="0"/>
        <w:numPr>
          <w:ilvl w:val="1"/>
          <w:numId w:val="11"/>
        </w:numPr>
        <w:shd w:val="clear" w:color="auto" w:fill="FFFFFF"/>
        <w:tabs>
          <w:tab w:val="left" w:pos="567"/>
          <w:tab w:val="left" w:pos="1306"/>
        </w:tabs>
        <w:autoSpaceDE w:val="0"/>
        <w:autoSpaceDN w:val="0"/>
        <w:adjustRightInd w:val="0"/>
        <w:spacing w:after="0" w:line="240" w:lineRule="auto"/>
        <w:ind w:left="0" w:firstLine="37"/>
        <w:jc w:val="both"/>
        <w:rPr>
          <w:rFonts w:ascii="Times New Roman" w:hAnsi="Times New Roman"/>
          <w:sz w:val="24"/>
          <w:szCs w:val="24"/>
        </w:rPr>
      </w:pPr>
      <w:r w:rsidRPr="003D36C4">
        <w:rPr>
          <w:rFonts w:ascii="Times New Roman" w:hAnsi="Times New Roman"/>
          <w:sz w:val="24"/>
          <w:szCs w:val="24"/>
        </w:rPr>
        <w:t>Совет директоров обязан рассмот</w:t>
      </w:r>
      <w:r w:rsidRPr="003D36C4">
        <w:rPr>
          <w:rFonts w:ascii="Times New Roman" w:hAnsi="Times New Roman"/>
          <w:sz w:val="24"/>
          <w:szCs w:val="24"/>
        </w:rPr>
        <w:softHyphen/>
        <w:t>реть поступившие заявки и принять решение о включении в список кандидатов для голосования по выборам в Совет директоров выдви</w:t>
      </w:r>
      <w:r w:rsidRPr="003D36C4">
        <w:rPr>
          <w:rFonts w:ascii="Times New Roman" w:hAnsi="Times New Roman"/>
          <w:sz w:val="24"/>
          <w:szCs w:val="24"/>
        </w:rPr>
        <w:softHyphen/>
        <w:t>нутых кандидатов или об отказе во включении не позднее 15 рабо</w:t>
      </w:r>
      <w:r w:rsidRPr="003D36C4">
        <w:rPr>
          <w:rFonts w:ascii="Times New Roman" w:hAnsi="Times New Roman"/>
          <w:sz w:val="24"/>
          <w:szCs w:val="24"/>
        </w:rPr>
        <w:softHyphen/>
        <w:t>чих дней после окончания срока подачи предложений, установлен</w:t>
      </w:r>
      <w:r w:rsidRPr="003D36C4">
        <w:rPr>
          <w:rFonts w:ascii="Times New Roman" w:hAnsi="Times New Roman"/>
          <w:sz w:val="24"/>
          <w:szCs w:val="24"/>
        </w:rPr>
        <w:softHyphen/>
        <w:t>ного Уставом Общества.</w:t>
      </w:r>
    </w:p>
    <w:p w:rsidR="008669C1" w:rsidRPr="009F7B29" w:rsidRDefault="008669C1" w:rsidP="009F7B29">
      <w:pPr>
        <w:pStyle w:val="ListParagraph"/>
        <w:widowControl w:val="0"/>
        <w:numPr>
          <w:ilvl w:val="1"/>
          <w:numId w:val="11"/>
        </w:numPr>
        <w:shd w:val="clear" w:color="auto" w:fill="FFFFFF"/>
        <w:tabs>
          <w:tab w:val="left" w:pos="567"/>
          <w:tab w:val="left" w:pos="1306"/>
        </w:tabs>
        <w:autoSpaceDE w:val="0"/>
        <w:autoSpaceDN w:val="0"/>
        <w:adjustRightInd w:val="0"/>
        <w:spacing w:after="0" w:line="240" w:lineRule="auto"/>
        <w:ind w:left="0" w:firstLine="37"/>
        <w:jc w:val="both"/>
        <w:rPr>
          <w:rFonts w:ascii="Times New Roman" w:hAnsi="Times New Roman"/>
          <w:sz w:val="24"/>
          <w:szCs w:val="24"/>
        </w:rPr>
      </w:pPr>
      <w:r w:rsidRPr="009F7B29">
        <w:rPr>
          <w:rFonts w:ascii="Times New Roman" w:hAnsi="Times New Roman"/>
          <w:sz w:val="24"/>
          <w:szCs w:val="24"/>
        </w:rPr>
        <w:t>Решение об отказе во включении выдвинутых кандидатов в список кандидатур для голосования может быть принято Советом директоров в следующих случаях:</w:t>
      </w:r>
    </w:p>
    <w:p w:rsidR="008669C1" w:rsidRPr="008771F7" w:rsidRDefault="008669C1" w:rsidP="009F7B29">
      <w:pPr>
        <w:widowControl w:val="0"/>
        <w:numPr>
          <w:ilvl w:val="0"/>
          <w:numId w:val="6"/>
        </w:numPr>
        <w:shd w:val="clear" w:color="auto" w:fill="FFFFFF"/>
        <w:tabs>
          <w:tab w:val="left" w:pos="426"/>
          <w:tab w:val="left" w:pos="1027"/>
        </w:tabs>
        <w:autoSpaceDE w:val="0"/>
        <w:autoSpaceDN w:val="0"/>
        <w:adjustRightInd w:val="0"/>
        <w:spacing w:after="0" w:line="240" w:lineRule="auto"/>
        <w:ind w:right="538" w:firstLine="37"/>
        <w:jc w:val="both"/>
        <w:rPr>
          <w:rFonts w:ascii="Times New Roman" w:hAnsi="Times New Roman"/>
          <w:sz w:val="24"/>
          <w:szCs w:val="24"/>
        </w:rPr>
      </w:pPr>
      <w:r w:rsidRPr="008771F7">
        <w:rPr>
          <w:rFonts w:ascii="Times New Roman" w:hAnsi="Times New Roman"/>
          <w:sz w:val="24"/>
          <w:szCs w:val="24"/>
        </w:rPr>
        <w:t>не соблюден срок подачи заявок, установленный настоящим положением;</w:t>
      </w:r>
    </w:p>
    <w:p w:rsidR="008669C1" w:rsidRDefault="008669C1" w:rsidP="009F7B29">
      <w:pPr>
        <w:widowControl w:val="0"/>
        <w:numPr>
          <w:ilvl w:val="0"/>
          <w:numId w:val="6"/>
        </w:numPr>
        <w:shd w:val="clear" w:color="auto" w:fill="FFFFFF"/>
        <w:tabs>
          <w:tab w:val="left" w:pos="426"/>
          <w:tab w:val="left" w:pos="1027"/>
        </w:tabs>
        <w:autoSpaceDE w:val="0"/>
        <w:autoSpaceDN w:val="0"/>
        <w:adjustRightInd w:val="0"/>
        <w:spacing w:after="0" w:line="240" w:lineRule="auto"/>
        <w:ind w:right="538" w:firstLine="37"/>
        <w:jc w:val="both"/>
        <w:rPr>
          <w:rFonts w:ascii="Times New Roman" w:hAnsi="Times New Roman"/>
          <w:sz w:val="24"/>
          <w:szCs w:val="24"/>
        </w:rPr>
      </w:pPr>
      <w:r>
        <w:rPr>
          <w:rFonts w:ascii="Times New Roman" w:hAnsi="Times New Roman"/>
          <w:sz w:val="24"/>
          <w:szCs w:val="24"/>
        </w:rPr>
        <w:t>в заявке не указаны полные сведения и/или не представле</w:t>
      </w:r>
      <w:r>
        <w:rPr>
          <w:rFonts w:ascii="Times New Roman" w:hAnsi="Times New Roman"/>
          <w:sz w:val="24"/>
          <w:szCs w:val="24"/>
        </w:rPr>
        <w:softHyphen/>
        <w:t>ны документы, приложение которых к данной заявке предусмотрено настоящим положением;</w:t>
      </w:r>
    </w:p>
    <w:p w:rsidR="008669C1" w:rsidRDefault="008669C1" w:rsidP="009F7B29">
      <w:pPr>
        <w:widowControl w:val="0"/>
        <w:numPr>
          <w:ilvl w:val="0"/>
          <w:numId w:val="6"/>
        </w:numPr>
        <w:shd w:val="clear" w:color="auto" w:fill="FFFFFF"/>
        <w:tabs>
          <w:tab w:val="left" w:pos="426"/>
          <w:tab w:val="left" w:pos="1027"/>
        </w:tabs>
        <w:autoSpaceDE w:val="0"/>
        <w:autoSpaceDN w:val="0"/>
        <w:adjustRightInd w:val="0"/>
        <w:spacing w:after="0" w:line="240" w:lineRule="auto"/>
        <w:ind w:firstLine="37"/>
        <w:jc w:val="both"/>
        <w:rPr>
          <w:rFonts w:ascii="Times New Roman" w:hAnsi="Times New Roman"/>
          <w:sz w:val="24"/>
          <w:szCs w:val="24"/>
        </w:rPr>
      </w:pPr>
      <w:r>
        <w:rPr>
          <w:rFonts w:ascii="Times New Roman" w:hAnsi="Times New Roman"/>
          <w:sz w:val="24"/>
          <w:szCs w:val="24"/>
        </w:rPr>
        <w:t>акционеры, подавшие заявку, не являются на дату ее подачи владельцами необходимого для этого количества голосующих акций Общества;</w:t>
      </w:r>
    </w:p>
    <w:p w:rsidR="008669C1" w:rsidRDefault="008669C1" w:rsidP="009F7B29">
      <w:pPr>
        <w:widowControl w:val="0"/>
        <w:numPr>
          <w:ilvl w:val="0"/>
          <w:numId w:val="6"/>
        </w:numPr>
        <w:shd w:val="clear" w:color="auto" w:fill="FFFFFF"/>
        <w:tabs>
          <w:tab w:val="left" w:pos="426"/>
          <w:tab w:val="left" w:pos="1027"/>
        </w:tabs>
        <w:autoSpaceDE w:val="0"/>
        <w:autoSpaceDN w:val="0"/>
        <w:adjustRightInd w:val="0"/>
        <w:spacing w:after="0" w:line="240" w:lineRule="auto"/>
        <w:ind w:right="403" w:firstLine="37"/>
        <w:jc w:val="both"/>
        <w:rPr>
          <w:rFonts w:ascii="Times New Roman" w:hAnsi="Times New Roman"/>
          <w:sz w:val="24"/>
          <w:szCs w:val="24"/>
        </w:rPr>
      </w:pPr>
      <w:r>
        <w:rPr>
          <w:rFonts w:ascii="Times New Roman" w:hAnsi="Times New Roman"/>
          <w:sz w:val="24"/>
          <w:szCs w:val="24"/>
        </w:rPr>
        <w:t>инициаторами внесения заявки выступают лица, не зареги</w:t>
      </w:r>
      <w:r>
        <w:rPr>
          <w:rFonts w:ascii="Times New Roman" w:hAnsi="Times New Roman"/>
          <w:sz w:val="24"/>
          <w:szCs w:val="24"/>
        </w:rPr>
        <w:softHyphen/>
        <w:t>стрированные в реестре акционеров и/или не обладающие предста</w:t>
      </w:r>
      <w:r>
        <w:rPr>
          <w:rFonts w:ascii="Times New Roman" w:hAnsi="Times New Roman"/>
          <w:sz w:val="24"/>
          <w:szCs w:val="24"/>
        </w:rPr>
        <w:softHyphen/>
        <w:t>вительскими полномочиями соответствующих акционеров;</w:t>
      </w:r>
    </w:p>
    <w:p w:rsidR="008669C1" w:rsidRPr="00017030" w:rsidRDefault="008669C1" w:rsidP="003D36C4">
      <w:pPr>
        <w:widowControl w:val="0"/>
        <w:numPr>
          <w:ilvl w:val="0"/>
          <w:numId w:val="6"/>
        </w:numPr>
        <w:shd w:val="clear" w:color="auto" w:fill="FFFFFF"/>
        <w:tabs>
          <w:tab w:val="left" w:pos="426"/>
          <w:tab w:val="left" w:pos="1027"/>
        </w:tabs>
        <w:autoSpaceDE w:val="0"/>
        <w:autoSpaceDN w:val="0"/>
        <w:adjustRightInd w:val="0"/>
        <w:spacing w:after="0" w:line="240" w:lineRule="auto"/>
        <w:ind w:firstLine="37"/>
        <w:jc w:val="both"/>
        <w:rPr>
          <w:rFonts w:ascii="Times New Roman" w:hAnsi="Times New Roman"/>
          <w:sz w:val="24"/>
          <w:szCs w:val="24"/>
        </w:rPr>
      </w:pPr>
      <w:r w:rsidRPr="00017030">
        <w:rPr>
          <w:rFonts w:ascii="Times New Roman" w:hAnsi="Times New Roman"/>
          <w:sz w:val="24"/>
          <w:szCs w:val="24"/>
        </w:rPr>
        <w:t>кандидаты, включенные в заявку, не соответствуют требо</w:t>
      </w:r>
      <w:r w:rsidRPr="00017030">
        <w:rPr>
          <w:rFonts w:ascii="Times New Roman" w:hAnsi="Times New Roman"/>
          <w:sz w:val="24"/>
          <w:szCs w:val="24"/>
        </w:rPr>
        <w:softHyphen/>
        <w:t>ваниям, предъявляемым Федеральным законом «Об акционерных обще</w:t>
      </w:r>
      <w:r w:rsidRPr="00017030">
        <w:rPr>
          <w:rFonts w:ascii="Times New Roman" w:hAnsi="Times New Roman"/>
          <w:sz w:val="24"/>
          <w:szCs w:val="24"/>
        </w:rPr>
        <w:softHyphen/>
        <w:t>ствах» и Уставом Общества к кандидатам в соответствующие органы управления и контроля Общества;</w:t>
      </w:r>
    </w:p>
    <w:p w:rsidR="008669C1" w:rsidRDefault="008669C1" w:rsidP="003D36C4">
      <w:pPr>
        <w:widowControl w:val="0"/>
        <w:numPr>
          <w:ilvl w:val="0"/>
          <w:numId w:val="6"/>
        </w:numPr>
        <w:shd w:val="clear" w:color="auto" w:fill="FFFFFF"/>
        <w:tabs>
          <w:tab w:val="left" w:pos="426"/>
          <w:tab w:val="left" w:pos="1027"/>
        </w:tabs>
        <w:autoSpaceDE w:val="0"/>
        <w:autoSpaceDN w:val="0"/>
        <w:adjustRightInd w:val="0"/>
        <w:spacing w:after="0" w:line="240" w:lineRule="auto"/>
        <w:ind w:firstLine="37"/>
        <w:jc w:val="both"/>
        <w:rPr>
          <w:rFonts w:ascii="Times New Roman" w:hAnsi="Times New Roman"/>
          <w:sz w:val="24"/>
          <w:szCs w:val="24"/>
        </w:rPr>
      </w:pPr>
      <w:r>
        <w:rPr>
          <w:rFonts w:ascii="Times New Roman" w:hAnsi="Times New Roman"/>
          <w:sz w:val="24"/>
          <w:szCs w:val="24"/>
        </w:rPr>
        <w:t>не соблюден установленный Федеральным законом «Об акци</w:t>
      </w:r>
      <w:r>
        <w:rPr>
          <w:rFonts w:ascii="Times New Roman" w:hAnsi="Times New Roman"/>
          <w:sz w:val="24"/>
          <w:szCs w:val="24"/>
        </w:rPr>
        <w:softHyphen/>
        <w:t>онерных обществах» порядок выдвижения кандидатов в органы управ</w:t>
      </w:r>
      <w:r>
        <w:rPr>
          <w:rFonts w:ascii="Times New Roman" w:hAnsi="Times New Roman"/>
          <w:sz w:val="24"/>
          <w:szCs w:val="24"/>
        </w:rPr>
        <w:softHyphen/>
        <w:t>ления и контроля Общества.</w:t>
      </w:r>
    </w:p>
    <w:p w:rsidR="008669C1" w:rsidRPr="009F7B29" w:rsidRDefault="008669C1" w:rsidP="009F7B29">
      <w:pPr>
        <w:pStyle w:val="ListParagraph"/>
        <w:widowControl w:val="0"/>
        <w:numPr>
          <w:ilvl w:val="1"/>
          <w:numId w:val="11"/>
        </w:numPr>
        <w:shd w:val="clear" w:color="auto" w:fill="FFFFFF"/>
        <w:tabs>
          <w:tab w:val="left" w:pos="426"/>
          <w:tab w:val="left" w:pos="130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9F7B29">
        <w:rPr>
          <w:rFonts w:ascii="Times New Roman" w:hAnsi="Times New Roman"/>
          <w:sz w:val="24"/>
          <w:szCs w:val="24"/>
        </w:rPr>
        <w:t>Мотивированное решение Совета директоров Общества об отказе во включении кандидата в список кандидатур для голосова</w:t>
      </w:r>
      <w:r w:rsidRPr="009F7B29">
        <w:rPr>
          <w:rFonts w:ascii="Times New Roman" w:hAnsi="Times New Roman"/>
          <w:sz w:val="24"/>
          <w:szCs w:val="24"/>
        </w:rPr>
        <w:softHyphen/>
        <w:t>ния по выборам в Совет директоров (наблюдательный совет) Общест</w:t>
      </w:r>
      <w:r w:rsidRPr="009F7B29">
        <w:rPr>
          <w:rFonts w:ascii="Times New Roman" w:hAnsi="Times New Roman"/>
          <w:sz w:val="24"/>
          <w:szCs w:val="24"/>
        </w:rPr>
        <w:softHyphen/>
        <w:t>ва, единоличный исполнительный орган Общества и ревизионную ко</w:t>
      </w:r>
      <w:r w:rsidRPr="009F7B29">
        <w:rPr>
          <w:rFonts w:ascii="Times New Roman" w:hAnsi="Times New Roman"/>
          <w:sz w:val="24"/>
          <w:szCs w:val="24"/>
        </w:rPr>
        <w:softHyphen/>
        <w:t>миссию Общества направляется акционеру(ам), внесшему предложение, не позднее 3 рабочих дней с даты его принятия.</w:t>
      </w:r>
    </w:p>
    <w:p w:rsidR="008669C1" w:rsidRDefault="008669C1" w:rsidP="003D36C4">
      <w:pPr>
        <w:shd w:val="clear" w:color="auto" w:fill="FFFFFF"/>
        <w:tabs>
          <w:tab w:val="left" w:pos="426"/>
        </w:tabs>
        <w:spacing w:after="0" w:line="240" w:lineRule="auto"/>
        <w:ind w:left="37" w:right="-1" w:hanging="37"/>
        <w:jc w:val="both"/>
        <w:rPr>
          <w:rFonts w:ascii="Times New Roman" w:hAnsi="Times New Roman"/>
          <w:sz w:val="24"/>
          <w:szCs w:val="24"/>
        </w:rPr>
      </w:pPr>
      <w:r>
        <w:rPr>
          <w:rFonts w:ascii="Times New Roman" w:hAnsi="Times New Roman"/>
          <w:sz w:val="24"/>
          <w:szCs w:val="24"/>
        </w:rPr>
        <w:t>5.7 Выдвижение кандидатов осуществляется в порядке, предусмо</w:t>
      </w:r>
      <w:r>
        <w:rPr>
          <w:rFonts w:ascii="Times New Roman" w:hAnsi="Times New Roman"/>
          <w:sz w:val="24"/>
          <w:szCs w:val="24"/>
        </w:rPr>
        <w:softHyphen/>
        <w:t>тренном  Уставом для выдвижения кандидатов в органы управления Общества для избрания  на годовом общем собрании акционеров.</w:t>
      </w:r>
    </w:p>
    <w:p w:rsidR="008669C1" w:rsidRDefault="008669C1" w:rsidP="003D36C4">
      <w:pPr>
        <w:shd w:val="clear" w:color="auto" w:fill="FFFFFF"/>
        <w:tabs>
          <w:tab w:val="left" w:pos="426"/>
        </w:tabs>
        <w:spacing w:after="0" w:line="240" w:lineRule="auto"/>
        <w:ind w:left="37" w:hanging="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При проведении внеочередного общего собрания акционеров информация о сроках выдвижения кандидатов включается в текст сооб</w:t>
      </w:r>
      <w:r>
        <w:rPr>
          <w:rFonts w:ascii="Times New Roman" w:hAnsi="Times New Roman"/>
          <w:sz w:val="24"/>
          <w:szCs w:val="24"/>
        </w:rPr>
        <w:softHyphen/>
        <w:t>щения о созыве внеочередного общего собрания.</w:t>
      </w:r>
    </w:p>
    <w:p w:rsidR="008669C1" w:rsidRDefault="008669C1" w:rsidP="003D36C4">
      <w:pPr>
        <w:shd w:val="clear" w:color="auto" w:fill="FFFFFF"/>
        <w:tabs>
          <w:tab w:val="left" w:pos="426"/>
        </w:tabs>
        <w:spacing w:after="0" w:line="240" w:lineRule="auto"/>
        <w:ind w:left="37" w:hanging="37"/>
        <w:jc w:val="both"/>
        <w:rPr>
          <w:rFonts w:ascii="Times New Roman" w:hAnsi="Times New Roman"/>
          <w:sz w:val="24"/>
          <w:szCs w:val="24"/>
        </w:rPr>
      </w:pPr>
      <w:r>
        <w:rPr>
          <w:rFonts w:ascii="Times New Roman" w:hAnsi="Times New Roman"/>
          <w:sz w:val="24"/>
          <w:szCs w:val="24"/>
        </w:rPr>
        <w:t>5.8 Если выборы Совета директоров не состоялись, то в те</w:t>
      </w:r>
      <w:r>
        <w:rPr>
          <w:rFonts w:ascii="Times New Roman" w:hAnsi="Times New Roman"/>
          <w:sz w:val="24"/>
          <w:szCs w:val="24"/>
        </w:rPr>
        <w:softHyphen/>
        <w:t>чение не более 3 рабочих дней с момента признания их несостояв</w:t>
      </w:r>
      <w:r>
        <w:rPr>
          <w:rFonts w:ascii="Times New Roman" w:hAnsi="Times New Roman"/>
          <w:sz w:val="24"/>
          <w:szCs w:val="24"/>
        </w:rPr>
        <w:softHyphen/>
        <w:t>шимися действующий Совет директоров обязан принять решение о созыве внеочередного общего собрания с пунктом повестки дня об избрании Совета директоров.</w:t>
      </w:r>
    </w:p>
    <w:p w:rsidR="008669C1" w:rsidRDefault="008669C1" w:rsidP="003D36C4">
      <w:pPr>
        <w:shd w:val="clear" w:color="auto" w:fill="FFFFFF"/>
        <w:tabs>
          <w:tab w:val="left" w:pos="426"/>
        </w:tabs>
        <w:spacing w:after="0" w:line="240" w:lineRule="auto"/>
        <w:ind w:left="37" w:hanging="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Совет директоров устанавливает срок внесения предложений по кандидатам в члены Совета директоров. Дата окончания срока внесения предложений (заявок) не может быть установлена позднее 20 календарных дней до даты информирования акционеров о прове</w:t>
      </w:r>
      <w:r>
        <w:rPr>
          <w:rFonts w:ascii="Times New Roman" w:hAnsi="Times New Roman"/>
          <w:sz w:val="24"/>
          <w:szCs w:val="24"/>
        </w:rPr>
        <w:softHyphen/>
        <w:t>дении внеочередного общего собрания.</w:t>
      </w:r>
    </w:p>
    <w:p w:rsidR="008669C1" w:rsidRDefault="008669C1" w:rsidP="003D36C4">
      <w:pPr>
        <w:shd w:val="clear" w:color="auto" w:fill="FFFFFF"/>
        <w:tabs>
          <w:tab w:val="left" w:pos="426"/>
        </w:tabs>
        <w:spacing w:after="0" w:line="240" w:lineRule="auto"/>
        <w:ind w:left="37" w:right="-1" w:hanging="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Выдвижение кандидатов осуществляется в порядке, предусмо</w:t>
      </w:r>
      <w:r>
        <w:rPr>
          <w:rFonts w:ascii="Times New Roman" w:hAnsi="Times New Roman"/>
          <w:sz w:val="24"/>
          <w:szCs w:val="24"/>
        </w:rPr>
        <w:softHyphen/>
        <w:t>тренном  Уставом для выдвижения кандидатов в органы управления и контроля Общества для избрания на годовом общем собрании.</w:t>
      </w:r>
    </w:p>
    <w:p w:rsidR="008669C1" w:rsidRDefault="008669C1" w:rsidP="003D36C4">
      <w:pPr>
        <w:shd w:val="clear" w:color="auto" w:fill="FFFFFF"/>
        <w:tabs>
          <w:tab w:val="left" w:pos="426"/>
        </w:tabs>
        <w:spacing w:after="0" w:line="240" w:lineRule="auto"/>
        <w:ind w:left="37" w:hanging="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При проведении внеочередного общего собрания в очной форме информация о сроках выдвижения кандидатов включается в текст сообщения о созыве внеочередного общего собрания.</w:t>
      </w:r>
    </w:p>
    <w:p w:rsidR="008669C1" w:rsidRDefault="008669C1" w:rsidP="003D36C4">
      <w:pPr>
        <w:shd w:val="clear" w:color="auto" w:fill="FFFFFF"/>
        <w:tabs>
          <w:tab w:val="left" w:pos="426"/>
        </w:tabs>
        <w:spacing w:after="0" w:line="240" w:lineRule="auto"/>
        <w:ind w:left="37" w:hanging="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Срок выдвижения кандидатов для избрания нового состава Совета директоров на внеочередном общем собрании, доводится до сведения акционеров при информи</w:t>
      </w:r>
      <w:r>
        <w:rPr>
          <w:rFonts w:ascii="Times New Roman" w:hAnsi="Times New Roman"/>
          <w:sz w:val="24"/>
          <w:szCs w:val="24"/>
        </w:rPr>
        <w:softHyphen/>
        <w:t>ровании их об итогах общего собрания, на котором выборы Совета директоров не состоялись.</w:t>
      </w:r>
    </w:p>
    <w:p w:rsidR="008669C1" w:rsidRPr="00017030" w:rsidRDefault="008669C1" w:rsidP="004C194B">
      <w:pPr>
        <w:spacing w:after="0" w:line="240" w:lineRule="auto"/>
        <w:jc w:val="both"/>
        <w:rPr>
          <w:rFonts w:ascii="Times New Roman" w:hAnsi="Times New Roman"/>
          <w:b/>
          <w:sz w:val="24"/>
          <w:szCs w:val="24"/>
        </w:rPr>
      </w:pPr>
    </w:p>
    <w:p w:rsidR="008669C1" w:rsidRPr="00017030" w:rsidRDefault="008669C1" w:rsidP="002A7539">
      <w:pPr>
        <w:pStyle w:val="ListParagraph"/>
        <w:numPr>
          <w:ilvl w:val="0"/>
          <w:numId w:val="1"/>
        </w:numPr>
        <w:spacing w:after="0" w:line="240" w:lineRule="auto"/>
        <w:jc w:val="both"/>
        <w:rPr>
          <w:rFonts w:ascii="Times New Roman" w:hAnsi="Times New Roman"/>
          <w:b/>
          <w:sz w:val="24"/>
          <w:szCs w:val="24"/>
        </w:rPr>
      </w:pPr>
      <w:r w:rsidRPr="00017030">
        <w:rPr>
          <w:rFonts w:ascii="Times New Roman" w:hAnsi="Times New Roman"/>
          <w:b/>
          <w:sz w:val="24"/>
          <w:szCs w:val="24"/>
        </w:rPr>
        <w:t>Права и обязанности члена Совета директоров, порядок их осуществления</w:t>
      </w:r>
    </w:p>
    <w:p w:rsidR="008669C1" w:rsidRDefault="008669C1" w:rsidP="004C194B">
      <w:pPr>
        <w:pStyle w:val="ListParagraph"/>
        <w:spacing w:after="0" w:line="240" w:lineRule="auto"/>
        <w:jc w:val="both"/>
        <w:rPr>
          <w:rFonts w:ascii="Times New Roman" w:hAnsi="Times New Roman"/>
          <w:sz w:val="24"/>
          <w:szCs w:val="24"/>
        </w:rPr>
      </w:pP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3.1.   Член Совета директоров имеет право: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требовать от должностных лиц Общества любую информацию и документы о деятельности Общества,  предусмотренные статьей 89  Федерального закона  «Об акционерных обществах», в установленном настоящим Положением порядке;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получать компенсацию расходов,  связанных с исполнением им функций члена Совета</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директоров Общества в порядке,  предусмотренном настоящим Положением;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требовать внесения в протокол заседания Совета директоров  своего особого мнения по вопросам повестки дня, принимаемым решениям.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3.2.   Член Совета директоров обязан: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быть лояльным к Обществу,  т.е.  воздерживаться от использования своего положения в Обществе в интересах иных лиц;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действовать в пределах своих прав в соответствии с целями и принципами деятельности</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Совета директоров;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действовать разумно, добросовестно в отношении дел Общества;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не разглашать ставшую ему известной при исполнении функций члена Совета директоров информацию о деятельности Общества, не являющуюся общедоступной, доступ к которой ограничен в соответствии с законодательством Российской Федерации и внутренними документами Общества;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инициировать заседания или заочное голосование Совета директоров для решения неотложных вопросов;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участвовать в принятии решений Совета директоров путем голосования по вопросам</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повестки дня его заседаний или путем заочного голосования;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принимать обоснованные решения,  для чего изучать всю необходимую информацию</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(материалы);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при принятии решений оценивать риски и неблагоприятные последствия;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своевременно сообщать Обществу о своей аффилированности и изменениях в ней;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доводить до сведения Совета директоров сведения о предполагаемых сделках,  в</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совершении которых он может быть признан заинтересованным;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письменно уведомлять секретаря Общества о факте владения ценными бумагами Общества, о намерении совершить сделки с ценными бумагами Общества и аффилированных с ним лиц, а также о совершенных сделках с такими ценными бумагами</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в соответствии с порядком, утвержденным Советом директоров в виде соответствующего</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внутреннего документа;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не учреждать,  не принимать участие в организациях,  конкурирующих с Обществом,  за</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исключением случаев,  когда это было разрешено большинством независимых членов Совета директоров или акционерами,  владеющими большинством обыкновенных акций</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Общества,  письменно уведомить Общество об установлении  (снятии)  запрета на его участие в работе органа управления коммерческой организации,  установленного действующим законодательством Российской Федерации;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3.4. Общество обязано по письменному требованию члена Совета директоров,  обеспечить ему личный доступ к информации и документам,  предусмотренным пунктом 3.1.  настоящего Положения. </w:t>
      </w:r>
    </w:p>
    <w:p w:rsidR="008669C1" w:rsidRDefault="008669C1" w:rsidP="003757DF">
      <w:pPr>
        <w:spacing w:after="0" w:line="240" w:lineRule="auto"/>
        <w:ind w:firstLine="708"/>
        <w:jc w:val="both"/>
        <w:rPr>
          <w:rFonts w:ascii="Times New Roman" w:hAnsi="Times New Roman"/>
          <w:sz w:val="24"/>
          <w:szCs w:val="24"/>
        </w:rPr>
      </w:pPr>
      <w:r>
        <w:rPr>
          <w:rFonts w:ascii="Times New Roman" w:hAnsi="Times New Roman"/>
          <w:sz w:val="24"/>
          <w:szCs w:val="24"/>
        </w:rPr>
        <w:t>При этом запрашиваемые информация и документы должны быть предоставлены для ознакомления члену Совета директоров лично в течение пяти рабочих дней со дня предъявления соответствующего требования либо в иной срок,  согласованный с членом</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Совета директоров, предъявившим такое требование. Общество обязано по требованию члена Совета директоров предоставить ему копии необходимых ему документов. </w:t>
      </w:r>
    </w:p>
    <w:p w:rsidR="008669C1" w:rsidRDefault="008669C1" w:rsidP="004C194B">
      <w:pPr>
        <w:spacing w:after="0" w:line="240" w:lineRule="auto"/>
        <w:jc w:val="both"/>
        <w:rPr>
          <w:rFonts w:ascii="Times New Roman" w:hAnsi="Times New Roman"/>
          <w:sz w:val="24"/>
          <w:szCs w:val="24"/>
        </w:rPr>
      </w:pPr>
    </w:p>
    <w:p w:rsidR="008669C1" w:rsidRPr="001442D2" w:rsidRDefault="008669C1" w:rsidP="001442D2">
      <w:pPr>
        <w:spacing w:after="0" w:line="240" w:lineRule="auto"/>
        <w:jc w:val="center"/>
        <w:rPr>
          <w:rFonts w:ascii="Times New Roman" w:hAnsi="Times New Roman"/>
          <w:b/>
          <w:sz w:val="24"/>
          <w:szCs w:val="24"/>
        </w:rPr>
      </w:pPr>
      <w:r w:rsidRPr="001442D2">
        <w:rPr>
          <w:rFonts w:ascii="Times New Roman" w:hAnsi="Times New Roman"/>
          <w:b/>
          <w:sz w:val="24"/>
          <w:szCs w:val="24"/>
        </w:rPr>
        <w:t>4.   Председатель Совета директоров</w:t>
      </w:r>
    </w:p>
    <w:p w:rsidR="008669C1" w:rsidRDefault="008669C1" w:rsidP="004C194B">
      <w:pPr>
        <w:spacing w:after="0" w:line="240" w:lineRule="auto"/>
        <w:jc w:val="both"/>
        <w:rPr>
          <w:rFonts w:ascii="Times New Roman" w:hAnsi="Times New Roman"/>
          <w:sz w:val="24"/>
          <w:szCs w:val="24"/>
        </w:rPr>
      </w:pPr>
    </w:p>
    <w:p w:rsidR="008669C1" w:rsidRPr="001442D2" w:rsidRDefault="008669C1" w:rsidP="001442D2">
      <w:pPr>
        <w:spacing w:after="0" w:line="240" w:lineRule="auto"/>
        <w:jc w:val="both"/>
        <w:rPr>
          <w:rFonts w:ascii="Times New Roman" w:hAnsi="Times New Roman"/>
          <w:sz w:val="24"/>
          <w:szCs w:val="24"/>
        </w:rPr>
      </w:pPr>
      <w:r w:rsidRPr="001442D2">
        <w:rPr>
          <w:rFonts w:ascii="Times New Roman" w:hAnsi="Times New Roman"/>
          <w:sz w:val="24"/>
          <w:szCs w:val="24"/>
        </w:rPr>
        <w:t xml:space="preserve"> </w:t>
      </w:r>
      <w:r>
        <w:rPr>
          <w:rFonts w:ascii="Times New Roman" w:hAnsi="Times New Roman"/>
          <w:sz w:val="24"/>
          <w:szCs w:val="24"/>
        </w:rPr>
        <w:t>4.1</w:t>
      </w:r>
      <w:r w:rsidRPr="001442D2">
        <w:rPr>
          <w:rFonts w:ascii="Times New Roman" w:hAnsi="Times New Roman"/>
          <w:sz w:val="24"/>
          <w:szCs w:val="24"/>
        </w:rPr>
        <w:t>. Председатель Совета директоров Общества избирается членами Совета директоров из их числа большинством голосов от общего числа избранных членов Совета директоров Общества.</w:t>
      </w:r>
    </w:p>
    <w:p w:rsidR="008669C1" w:rsidRPr="001442D2" w:rsidRDefault="008669C1" w:rsidP="001442D2">
      <w:pPr>
        <w:spacing w:after="0" w:line="240" w:lineRule="auto"/>
        <w:jc w:val="both"/>
        <w:rPr>
          <w:rFonts w:ascii="Times New Roman" w:hAnsi="Times New Roman"/>
          <w:sz w:val="24"/>
          <w:szCs w:val="24"/>
        </w:rPr>
      </w:pPr>
      <w:r w:rsidRPr="001442D2">
        <w:rPr>
          <w:rFonts w:ascii="Times New Roman" w:hAnsi="Times New Roman"/>
          <w:sz w:val="24"/>
          <w:szCs w:val="24"/>
        </w:rPr>
        <w:t xml:space="preserve"> </w:t>
      </w:r>
      <w:r>
        <w:rPr>
          <w:rFonts w:ascii="Times New Roman" w:hAnsi="Times New Roman"/>
          <w:sz w:val="24"/>
          <w:szCs w:val="24"/>
        </w:rPr>
        <w:t>4.2</w:t>
      </w:r>
      <w:r w:rsidRPr="001442D2">
        <w:rPr>
          <w:rFonts w:ascii="Times New Roman" w:hAnsi="Times New Roman"/>
          <w:sz w:val="24"/>
          <w:szCs w:val="24"/>
        </w:rPr>
        <w:t>. Совет директоров Общества вправе в любое время переизбрать своего председателя большинством голосов от общего числа избранных членов Совета директоров Общества.</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 Председатель Совета директоров: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1</w:t>
      </w:r>
      <w:r>
        <w:rPr>
          <w:rFonts w:ascii="Times New Roman" w:hAnsi="Times New Roman"/>
          <w:sz w:val="24"/>
          <w:szCs w:val="24"/>
        </w:rPr>
        <w:t>.</w:t>
      </w:r>
      <w:r w:rsidRPr="001442D2">
        <w:rPr>
          <w:rFonts w:ascii="Times New Roman" w:hAnsi="Times New Roman"/>
          <w:sz w:val="24"/>
          <w:szCs w:val="24"/>
        </w:rPr>
        <w:t xml:space="preserve"> осуществляет общую организацию деятельности Совета директоров;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2</w:t>
      </w:r>
      <w:r>
        <w:rPr>
          <w:rFonts w:ascii="Times New Roman" w:hAnsi="Times New Roman"/>
          <w:sz w:val="24"/>
          <w:szCs w:val="24"/>
        </w:rPr>
        <w:t>.</w:t>
      </w:r>
      <w:r w:rsidRPr="001442D2">
        <w:rPr>
          <w:rFonts w:ascii="Times New Roman" w:hAnsi="Times New Roman"/>
          <w:sz w:val="24"/>
          <w:szCs w:val="24"/>
        </w:rPr>
        <w:t xml:space="preserve"> созывает заседания Совета директоров и председательствует на заседаниях Совета директоров: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в соответствии с информацией секретаря Совета директоров информирует членов Совета директоров о наличии кворума для принятия решения Совета директоров по соответствующему вопросу;</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информирует участников заседания о возможности изменения последовательности рассмотрения вопросов повестки дня заседания, изменения повестки дня заседания в целом или в части;</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сообщает членам Совета директоров общества официальную повестку дня заседания;</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открывает заседание либо сообщает о неправомочности заседания в случае отсутствия кворума, предусмотренного уставом Общества и настоящим Положением;</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решает вопрос о переносе заседания в случае отсутствия кворума и организует информирование отсутствующих членов Совета директоров о принятом решении;</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определяет список лиц, приглашаемых для принятия участия в обсуждении отдельных вопросов повестки дня заседаний Совета директоров;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w:t>
      </w:r>
      <w:r w:rsidRPr="001442D2">
        <w:rPr>
          <w:rFonts w:ascii="Times New Roman" w:hAnsi="Times New Roman"/>
          <w:sz w:val="24"/>
          <w:szCs w:val="24"/>
        </w:rPr>
        <w:t>представляет членам Совета директоров присутствующих лиц и предоставляет слово докладчикам;</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ставит на голосование вопросы повестки дня;</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объявляет о принятом по итогам голосования решении Совета директоров;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закрывает заседание Совета директоров по завершению рассмотрения вопросов повестки дня, либо в соответствии с решением Совета директоров о досрочном завершении заседания;</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организует составление протокола заседания Совета директоров;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контролирует деятельность секретаря Совета директоров;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42D2">
        <w:rPr>
          <w:rFonts w:ascii="Times New Roman" w:hAnsi="Times New Roman"/>
          <w:sz w:val="24"/>
          <w:szCs w:val="24"/>
        </w:rPr>
        <w:t>подписывает протокол заседания Совета директоров;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3</w:t>
      </w:r>
      <w:r>
        <w:rPr>
          <w:rFonts w:ascii="Times New Roman" w:hAnsi="Times New Roman"/>
          <w:sz w:val="24"/>
          <w:szCs w:val="24"/>
        </w:rPr>
        <w:t>.</w:t>
      </w:r>
      <w:r w:rsidRPr="001442D2">
        <w:rPr>
          <w:rFonts w:ascii="Times New Roman" w:hAnsi="Times New Roman"/>
          <w:sz w:val="24"/>
          <w:szCs w:val="24"/>
        </w:rPr>
        <w:t xml:space="preserve"> утверждает повестку дня и форму заседания Совета директоров (открытое или закрытое, с проведением очного или заочного голосования);</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4</w:t>
      </w:r>
      <w:r>
        <w:rPr>
          <w:rFonts w:ascii="Times New Roman" w:hAnsi="Times New Roman"/>
          <w:sz w:val="24"/>
          <w:szCs w:val="24"/>
        </w:rPr>
        <w:t>.</w:t>
      </w:r>
      <w:r w:rsidRPr="001442D2">
        <w:rPr>
          <w:rFonts w:ascii="Times New Roman" w:hAnsi="Times New Roman"/>
          <w:sz w:val="24"/>
          <w:szCs w:val="24"/>
        </w:rPr>
        <w:t xml:space="preserve"> координирует проведение заседаний Совета директоров при заочном голосовании;</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5</w:t>
      </w:r>
      <w:r>
        <w:rPr>
          <w:rFonts w:ascii="Times New Roman" w:hAnsi="Times New Roman"/>
          <w:sz w:val="24"/>
          <w:szCs w:val="24"/>
        </w:rPr>
        <w:t>.</w:t>
      </w:r>
      <w:r w:rsidRPr="001442D2">
        <w:rPr>
          <w:rFonts w:ascii="Times New Roman" w:hAnsi="Times New Roman"/>
          <w:sz w:val="24"/>
          <w:szCs w:val="24"/>
        </w:rPr>
        <w:t xml:space="preserve"> контролирует процесс подготовки к годовому и внеочередному собраниям акционеров общества;</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6</w:t>
      </w:r>
      <w:r>
        <w:rPr>
          <w:rFonts w:ascii="Times New Roman" w:hAnsi="Times New Roman"/>
          <w:sz w:val="24"/>
          <w:szCs w:val="24"/>
        </w:rPr>
        <w:t>.</w:t>
      </w:r>
      <w:r w:rsidRPr="001442D2">
        <w:rPr>
          <w:rFonts w:ascii="Times New Roman" w:hAnsi="Times New Roman"/>
          <w:sz w:val="24"/>
          <w:szCs w:val="24"/>
        </w:rPr>
        <w:t xml:space="preserve"> осуществляет контроль за реализацией плана работы Совета директоров;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7</w:t>
      </w:r>
      <w:r>
        <w:rPr>
          <w:rFonts w:ascii="Times New Roman" w:hAnsi="Times New Roman"/>
          <w:sz w:val="24"/>
          <w:szCs w:val="24"/>
        </w:rPr>
        <w:t>.</w:t>
      </w:r>
      <w:r w:rsidRPr="001442D2">
        <w:rPr>
          <w:rFonts w:ascii="Times New Roman" w:hAnsi="Times New Roman"/>
          <w:sz w:val="24"/>
          <w:szCs w:val="24"/>
        </w:rPr>
        <w:t xml:space="preserve"> представляет Совет директоров в отношениях с органами управления общества и с другими организациями;</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8</w:t>
      </w:r>
      <w:r>
        <w:rPr>
          <w:rFonts w:ascii="Times New Roman" w:hAnsi="Times New Roman"/>
          <w:sz w:val="24"/>
          <w:szCs w:val="24"/>
        </w:rPr>
        <w:t>.</w:t>
      </w:r>
      <w:r w:rsidRPr="001442D2">
        <w:rPr>
          <w:rFonts w:ascii="Times New Roman" w:hAnsi="Times New Roman"/>
          <w:sz w:val="24"/>
          <w:szCs w:val="24"/>
        </w:rPr>
        <w:t xml:space="preserve"> организует от имени Совета директоров контроль за исполнением решений общего собрания акционеров;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9</w:t>
      </w:r>
      <w:r>
        <w:rPr>
          <w:rFonts w:ascii="Times New Roman" w:hAnsi="Times New Roman"/>
          <w:sz w:val="24"/>
          <w:szCs w:val="24"/>
        </w:rPr>
        <w:t>.</w:t>
      </w:r>
      <w:r w:rsidRPr="001442D2">
        <w:rPr>
          <w:rFonts w:ascii="Times New Roman" w:hAnsi="Times New Roman"/>
          <w:sz w:val="24"/>
          <w:szCs w:val="24"/>
        </w:rPr>
        <w:t xml:space="preserve"> заключает от имени </w:t>
      </w:r>
      <w:r>
        <w:rPr>
          <w:rFonts w:ascii="Times New Roman" w:hAnsi="Times New Roman"/>
          <w:sz w:val="24"/>
          <w:szCs w:val="24"/>
        </w:rPr>
        <w:t>О</w:t>
      </w:r>
      <w:r w:rsidRPr="001442D2">
        <w:rPr>
          <w:rFonts w:ascii="Times New Roman" w:hAnsi="Times New Roman"/>
          <w:sz w:val="24"/>
          <w:szCs w:val="24"/>
        </w:rPr>
        <w:t xml:space="preserve">бщества контракт с </w:t>
      </w:r>
      <w:r>
        <w:rPr>
          <w:rFonts w:ascii="Times New Roman" w:hAnsi="Times New Roman"/>
          <w:sz w:val="24"/>
          <w:szCs w:val="24"/>
        </w:rPr>
        <w:t>г</w:t>
      </w:r>
      <w:r w:rsidRPr="001442D2">
        <w:rPr>
          <w:rFonts w:ascii="Times New Roman" w:hAnsi="Times New Roman"/>
          <w:sz w:val="24"/>
          <w:szCs w:val="24"/>
        </w:rPr>
        <w:t>енеральным директором Общества;</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10</w:t>
      </w:r>
      <w:r>
        <w:rPr>
          <w:rFonts w:ascii="Times New Roman" w:hAnsi="Times New Roman"/>
          <w:sz w:val="24"/>
          <w:szCs w:val="24"/>
        </w:rPr>
        <w:t>.</w:t>
      </w:r>
      <w:r w:rsidRPr="001442D2">
        <w:rPr>
          <w:rFonts w:ascii="Times New Roman" w:hAnsi="Times New Roman"/>
          <w:sz w:val="24"/>
          <w:szCs w:val="24"/>
        </w:rPr>
        <w:t xml:space="preserve"> принимает меры по информированию акционера о решениях совета директоров;</w:t>
      </w:r>
    </w:p>
    <w:p w:rsidR="008669C1"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1</w:t>
      </w:r>
      <w:r>
        <w:rPr>
          <w:rFonts w:ascii="Times New Roman" w:hAnsi="Times New Roman"/>
          <w:sz w:val="24"/>
          <w:szCs w:val="24"/>
        </w:rPr>
        <w:t>1.</w:t>
      </w:r>
      <w:r w:rsidRPr="001442D2">
        <w:rPr>
          <w:rFonts w:ascii="Times New Roman" w:hAnsi="Times New Roman"/>
          <w:sz w:val="24"/>
          <w:szCs w:val="24"/>
        </w:rPr>
        <w:t xml:space="preserve"> контролирует исполнение решений совета директоров и снимает с контроля выполненные решения;</w:t>
      </w:r>
    </w:p>
    <w:p w:rsidR="008669C1"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12</w:t>
      </w:r>
      <w:r>
        <w:rPr>
          <w:rFonts w:ascii="Times New Roman" w:hAnsi="Times New Roman"/>
          <w:sz w:val="24"/>
          <w:szCs w:val="24"/>
        </w:rPr>
        <w:t>.</w:t>
      </w:r>
      <w:r w:rsidRPr="001442D2">
        <w:rPr>
          <w:rFonts w:ascii="Times New Roman" w:hAnsi="Times New Roman"/>
          <w:sz w:val="24"/>
          <w:szCs w:val="24"/>
        </w:rPr>
        <w:t xml:space="preserve"> обеспечивает в процессе проведения заседания Совета директоров соблюдение требований законодательства Российской Федерации, устава Общества, иных внутренних документов О</w:t>
      </w:r>
      <w:r>
        <w:rPr>
          <w:rFonts w:ascii="Times New Roman" w:hAnsi="Times New Roman"/>
          <w:sz w:val="24"/>
          <w:szCs w:val="24"/>
        </w:rPr>
        <w:t>бщества и настоящего Положения;</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4.3.</w:t>
      </w:r>
      <w:r w:rsidRPr="001442D2">
        <w:rPr>
          <w:rFonts w:ascii="Times New Roman" w:hAnsi="Times New Roman"/>
          <w:sz w:val="24"/>
          <w:szCs w:val="24"/>
        </w:rPr>
        <w:t>13</w:t>
      </w:r>
      <w:r>
        <w:rPr>
          <w:rFonts w:ascii="Times New Roman" w:hAnsi="Times New Roman"/>
          <w:sz w:val="24"/>
          <w:szCs w:val="24"/>
        </w:rPr>
        <w:t>.</w:t>
      </w:r>
      <w:r w:rsidRPr="001442D2">
        <w:rPr>
          <w:rFonts w:ascii="Times New Roman" w:hAnsi="Times New Roman"/>
          <w:sz w:val="24"/>
          <w:szCs w:val="24"/>
        </w:rPr>
        <w:t xml:space="preserve"> реализует иные функции, вытекающие из предусмотренной Федеральным законом </w:t>
      </w:r>
      <w:r>
        <w:rPr>
          <w:rFonts w:ascii="Times New Roman" w:hAnsi="Times New Roman"/>
          <w:sz w:val="24"/>
          <w:szCs w:val="24"/>
        </w:rPr>
        <w:t>«</w:t>
      </w:r>
      <w:r w:rsidRPr="001442D2">
        <w:rPr>
          <w:rFonts w:ascii="Times New Roman" w:hAnsi="Times New Roman"/>
          <w:sz w:val="24"/>
          <w:szCs w:val="24"/>
        </w:rPr>
        <w:t>Об акционерных обществах</w:t>
      </w:r>
      <w:r>
        <w:rPr>
          <w:rFonts w:ascii="Times New Roman" w:hAnsi="Times New Roman"/>
          <w:sz w:val="24"/>
          <w:szCs w:val="24"/>
        </w:rPr>
        <w:t>»</w:t>
      </w:r>
      <w:r w:rsidRPr="001442D2">
        <w:rPr>
          <w:rFonts w:ascii="Times New Roman" w:hAnsi="Times New Roman"/>
          <w:sz w:val="24"/>
          <w:szCs w:val="24"/>
        </w:rPr>
        <w:t>, уставом Общества и настоящим Положением компетенции Совета директоров.</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4.4</w:t>
      </w:r>
      <w:r w:rsidRPr="001442D2">
        <w:rPr>
          <w:rFonts w:ascii="Times New Roman" w:hAnsi="Times New Roman"/>
          <w:sz w:val="24"/>
          <w:szCs w:val="24"/>
        </w:rPr>
        <w:t>. Председатель Совета директоров не вправе поручить выполнение своих функций другому присутствующему на заседании лицу.</w:t>
      </w:r>
    </w:p>
    <w:p w:rsidR="008669C1" w:rsidRDefault="008669C1" w:rsidP="001442D2">
      <w:pPr>
        <w:spacing w:after="0" w:line="240" w:lineRule="auto"/>
        <w:jc w:val="both"/>
        <w:rPr>
          <w:rFonts w:ascii="Times New Roman" w:hAnsi="Times New Roman"/>
          <w:sz w:val="24"/>
          <w:szCs w:val="24"/>
        </w:rPr>
      </w:pPr>
      <w:r>
        <w:rPr>
          <w:rFonts w:ascii="Times New Roman" w:hAnsi="Times New Roman"/>
          <w:sz w:val="24"/>
          <w:szCs w:val="24"/>
        </w:rPr>
        <w:t>4.5</w:t>
      </w:r>
      <w:r w:rsidRPr="001442D2">
        <w:rPr>
          <w:rFonts w:ascii="Times New Roman" w:hAnsi="Times New Roman"/>
          <w:sz w:val="24"/>
          <w:szCs w:val="24"/>
        </w:rPr>
        <w:t xml:space="preserve">. В случае отсутствия на заседании Совета директоров председателя функции председательствующего по решению большинства членов Совета директоров исполняет один из них. </w:t>
      </w:r>
    </w:p>
    <w:p w:rsidR="008669C1" w:rsidRPr="001442D2" w:rsidRDefault="008669C1" w:rsidP="001442D2">
      <w:pPr>
        <w:spacing w:after="0" w:line="240" w:lineRule="auto"/>
        <w:jc w:val="both"/>
        <w:rPr>
          <w:rFonts w:ascii="Times New Roman" w:hAnsi="Times New Roman"/>
          <w:sz w:val="24"/>
          <w:szCs w:val="24"/>
        </w:rPr>
      </w:pPr>
      <w:r>
        <w:rPr>
          <w:rFonts w:ascii="Times New Roman" w:hAnsi="Times New Roman"/>
          <w:sz w:val="24"/>
          <w:szCs w:val="24"/>
        </w:rPr>
        <w:t>4.6</w:t>
      </w:r>
      <w:r w:rsidRPr="001442D2">
        <w:rPr>
          <w:rFonts w:ascii="Times New Roman" w:hAnsi="Times New Roman"/>
          <w:sz w:val="24"/>
          <w:szCs w:val="24"/>
        </w:rPr>
        <w:t>. Лицо, осуществляющее функции председателя Совета директоров в его отсутствие, вправе осуществлять любые полномочия председателя Совета директоров, предусмотренные настоящим Положением.</w:t>
      </w:r>
    </w:p>
    <w:p w:rsidR="008669C1" w:rsidRDefault="008669C1" w:rsidP="004C194B">
      <w:pPr>
        <w:spacing w:after="0" w:line="240" w:lineRule="auto"/>
        <w:jc w:val="both"/>
        <w:rPr>
          <w:rFonts w:ascii="Times New Roman" w:hAnsi="Times New Roman"/>
          <w:sz w:val="24"/>
          <w:szCs w:val="24"/>
        </w:rPr>
      </w:pPr>
    </w:p>
    <w:p w:rsidR="008669C1" w:rsidRPr="00017030" w:rsidRDefault="008669C1" w:rsidP="00017030">
      <w:pPr>
        <w:spacing w:after="0" w:line="240" w:lineRule="auto"/>
        <w:jc w:val="center"/>
        <w:rPr>
          <w:rFonts w:ascii="Times New Roman" w:hAnsi="Times New Roman"/>
          <w:b/>
          <w:sz w:val="24"/>
          <w:szCs w:val="24"/>
        </w:rPr>
      </w:pPr>
      <w:r w:rsidRPr="00017030">
        <w:rPr>
          <w:rFonts w:ascii="Times New Roman" w:hAnsi="Times New Roman"/>
          <w:b/>
          <w:sz w:val="24"/>
          <w:szCs w:val="24"/>
        </w:rPr>
        <w:t>5.   Секретарь</w:t>
      </w:r>
    </w:p>
    <w:p w:rsidR="008669C1" w:rsidRDefault="008669C1" w:rsidP="004C194B">
      <w:pPr>
        <w:spacing w:after="0" w:line="240" w:lineRule="auto"/>
        <w:jc w:val="both"/>
        <w:rPr>
          <w:rFonts w:ascii="Times New Roman" w:hAnsi="Times New Roman"/>
          <w:sz w:val="24"/>
          <w:szCs w:val="24"/>
        </w:rPr>
      </w:pP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5.1. Работу Совета директоров обеспечивает секретарь Общества.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5.2. В случае отсутствия секретаря работу Совета директоров обеспечивает иное лицо,  назначенное Советом директоров Общества на период отсутствия секретаря.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5.3.   Секретарь имеет право: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требовать от должностных лиц Общества информацию и документы,  необходимые для</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подготовки материалов по вопросам повестки дня заседаний Совета директоров;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получать компенсацию расходов,  связанных с выполнением им своих функций.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5.4.   Секретарь обязан: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вести и составлять протоколы заседаний и/или заочных голосований Совета директоров;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вести учет и хранить входящую документацию и копии исходящей документации Совета директоров;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сообщать членам Совета директоров о проведении заседаний  (заочных голосований)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Совета директоров в порядке и сроки, установленные настоящим Положением;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рассылать членам Совета директоров материалы,  необходимые для рассмотрения</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вопросов повестки дня заседаний  Совета директоров, в порядке и сроки, установленные настоящим Положением;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составлять и заверять выписки из протоколов заседаний и заочных голосований Совета</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директоров</w:t>
      </w:r>
    </w:p>
    <w:p w:rsidR="008669C1" w:rsidRDefault="008669C1" w:rsidP="004C194B">
      <w:pPr>
        <w:spacing w:after="0" w:line="240" w:lineRule="auto"/>
        <w:jc w:val="both"/>
        <w:rPr>
          <w:rFonts w:ascii="Times New Roman" w:hAnsi="Times New Roman"/>
          <w:sz w:val="24"/>
          <w:szCs w:val="24"/>
        </w:rPr>
      </w:pPr>
    </w:p>
    <w:p w:rsidR="008669C1" w:rsidRPr="006024F5" w:rsidRDefault="008669C1" w:rsidP="006024F5">
      <w:pPr>
        <w:pStyle w:val="ListParagraph"/>
        <w:numPr>
          <w:ilvl w:val="0"/>
          <w:numId w:val="11"/>
        </w:numPr>
        <w:spacing w:after="0" w:line="240" w:lineRule="auto"/>
        <w:jc w:val="center"/>
        <w:rPr>
          <w:rFonts w:ascii="Times New Roman" w:hAnsi="Times New Roman"/>
          <w:b/>
          <w:sz w:val="24"/>
          <w:szCs w:val="24"/>
        </w:rPr>
      </w:pPr>
      <w:r w:rsidRPr="006024F5">
        <w:rPr>
          <w:rFonts w:ascii="Times New Roman" w:hAnsi="Times New Roman"/>
          <w:b/>
          <w:sz w:val="24"/>
          <w:szCs w:val="24"/>
        </w:rPr>
        <w:t>Порядок подготовки и созыв заседаний Совета директоров</w:t>
      </w:r>
    </w:p>
    <w:p w:rsidR="008669C1" w:rsidRPr="00D90323" w:rsidRDefault="008669C1" w:rsidP="006024F5">
      <w:pPr>
        <w:pStyle w:val="ListParagraph"/>
        <w:spacing w:after="0" w:line="240" w:lineRule="auto"/>
        <w:ind w:left="360"/>
        <w:jc w:val="both"/>
        <w:rPr>
          <w:rFonts w:ascii="Times New Roman" w:hAnsi="Times New Roman"/>
          <w:sz w:val="24"/>
          <w:szCs w:val="24"/>
        </w:rPr>
      </w:pP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w:t>
      </w:r>
      <w:r w:rsidRPr="00D90323">
        <w:rPr>
          <w:rFonts w:ascii="Times New Roman" w:hAnsi="Times New Roman"/>
          <w:sz w:val="24"/>
          <w:szCs w:val="24"/>
        </w:rPr>
        <w:t>. Заседания Совета директоров созываются:</w:t>
      </w:r>
    </w:p>
    <w:p w:rsidR="008669C1" w:rsidRPr="00D90323" w:rsidRDefault="008669C1" w:rsidP="00D90323">
      <w:pPr>
        <w:spacing w:after="0" w:line="240" w:lineRule="auto"/>
        <w:jc w:val="both"/>
        <w:rPr>
          <w:rFonts w:ascii="Times New Roman" w:hAnsi="Times New Roman"/>
          <w:sz w:val="24"/>
          <w:szCs w:val="24"/>
        </w:rPr>
      </w:pPr>
      <w:r w:rsidRPr="00D90323">
        <w:rPr>
          <w:rFonts w:ascii="Times New Roman" w:hAnsi="Times New Roman"/>
          <w:sz w:val="24"/>
          <w:szCs w:val="24"/>
        </w:rPr>
        <w:t>- по инициативе председателя Совета директоров;</w:t>
      </w:r>
    </w:p>
    <w:p w:rsidR="008669C1" w:rsidRPr="00D90323" w:rsidRDefault="008669C1" w:rsidP="00D90323">
      <w:pPr>
        <w:spacing w:after="0" w:line="240" w:lineRule="auto"/>
        <w:jc w:val="both"/>
        <w:rPr>
          <w:rFonts w:ascii="Times New Roman" w:hAnsi="Times New Roman"/>
          <w:sz w:val="24"/>
          <w:szCs w:val="24"/>
        </w:rPr>
      </w:pPr>
      <w:r w:rsidRPr="00D90323">
        <w:rPr>
          <w:rFonts w:ascii="Times New Roman" w:hAnsi="Times New Roman"/>
          <w:sz w:val="24"/>
          <w:szCs w:val="24"/>
        </w:rPr>
        <w:t>- по письменному требованию любого члена Совета директоров, аудитора, ревизионной комиссии или генерального директора Общества.</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6.2</w:t>
      </w:r>
      <w:r w:rsidRPr="00D90323">
        <w:rPr>
          <w:rFonts w:ascii="Times New Roman" w:hAnsi="Times New Roman"/>
          <w:sz w:val="24"/>
          <w:szCs w:val="24"/>
        </w:rPr>
        <w:t>. Требование о созыве внеочередного заседания Совета директоров должно содержать:</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6.2.</w:t>
      </w:r>
      <w:r w:rsidRPr="00D90323">
        <w:rPr>
          <w:rFonts w:ascii="Times New Roman" w:hAnsi="Times New Roman"/>
          <w:sz w:val="24"/>
          <w:szCs w:val="24"/>
        </w:rPr>
        <w:t>1</w:t>
      </w:r>
      <w:r>
        <w:rPr>
          <w:rFonts w:ascii="Times New Roman" w:hAnsi="Times New Roman"/>
          <w:sz w:val="24"/>
          <w:szCs w:val="24"/>
        </w:rPr>
        <w:t>.</w:t>
      </w:r>
      <w:r w:rsidRPr="00D90323">
        <w:rPr>
          <w:rFonts w:ascii="Times New Roman" w:hAnsi="Times New Roman"/>
          <w:sz w:val="24"/>
          <w:szCs w:val="24"/>
        </w:rPr>
        <w:t xml:space="preserve"> сведения о лице, органе управления или органе контроля Общества, требующем созыва заседания;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6.2.</w:t>
      </w:r>
      <w:r w:rsidRPr="00D90323">
        <w:rPr>
          <w:rFonts w:ascii="Times New Roman" w:hAnsi="Times New Roman"/>
          <w:sz w:val="24"/>
          <w:szCs w:val="24"/>
        </w:rPr>
        <w:t>2</w:t>
      </w:r>
      <w:r>
        <w:rPr>
          <w:rFonts w:ascii="Times New Roman" w:hAnsi="Times New Roman"/>
          <w:sz w:val="24"/>
          <w:szCs w:val="24"/>
        </w:rPr>
        <w:t>.</w:t>
      </w:r>
      <w:r w:rsidRPr="00D90323">
        <w:rPr>
          <w:rFonts w:ascii="Times New Roman" w:hAnsi="Times New Roman"/>
          <w:sz w:val="24"/>
          <w:szCs w:val="24"/>
        </w:rPr>
        <w:t xml:space="preserve"> формулировку вопросов повестки дня;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6.2.</w:t>
      </w:r>
      <w:r w:rsidRPr="00D90323">
        <w:rPr>
          <w:rFonts w:ascii="Times New Roman" w:hAnsi="Times New Roman"/>
          <w:sz w:val="24"/>
          <w:szCs w:val="24"/>
        </w:rPr>
        <w:t>3</w:t>
      </w:r>
      <w:r>
        <w:rPr>
          <w:rFonts w:ascii="Times New Roman" w:hAnsi="Times New Roman"/>
          <w:sz w:val="24"/>
          <w:szCs w:val="24"/>
        </w:rPr>
        <w:t>.</w:t>
      </w:r>
      <w:r w:rsidRPr="00D90323">
        <w:rPr>
          <w:rFonts w:ascii="Times New Roman" w:hAnsi="Times New Roman"/>
          <w:sz w:val="24"/>
          <w:szCs w:val="24"/>
        </w:rPr>
        <w:t xml:space="preserve"> причины постановки этих вопросов;</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6.2.</w:t>
      </w:r>
      <w:r w:rsidRPr="00D90323">
        <w:rPr>
          <w:rFonts w:ascii="Times New Roman" w:hAnsi="Times New Roman"/>
          <w:sz w:val="24"/>
          <w:szCs w:val="24"/>
        </w:rPr>
        <w:t>4</w:t>
      </w:r>
      <w:r>
        <w:rPr>
          <w:rFonts w:ascii="Times New Roman" w:hAnsi="Times New Roman"/>
          <w:sz w:val="24"/>
          <w:szCs w:val="24"/>
        </w:rPr>
        <w:t>.</w:t>
      </w:r>
      <w:r w:rsidRPr="00D90323">
        <w:rPr>
          <w:rFonts w:ascii="Times New Roman" w:hAnsi="Times New Roman"/>
          <w:sz w:val="24"/>
          <w:szCs w:val="24"/>
        </w:rPr>
        <w:t xml:space="preserve"> документы и материалы, необходимые для рассмотрения вопросов;</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6.2.</w:t>
      </w:r>
      <w:r w:rsidRPr="00D90323">
        <w:rPr>
          <w:rFonts w:ascii="Times New Roman" w:hAnsi="Times New Roman"/>
          <w:sz w:val="24"/>
          <w:szCs w:val="24"/>
        </w:rPr>
        <w:t>5</w:t>
      </w:r>
      <w:r>
        <w:rPr>
          <w:rFonts w:ascii="Times New Roman" w:hAnsi="Times New Roman"/>
          <w:sz w:val="24"/>
          <w:szCs w:val="24"/>
        </w:rPr>
        <w:t>.</w:t>
      </w:r>
      <w:r w:rsidRPr="00D90323">
        <w:rPr>
          <w:rFonts w:ascii="Times New Roman" w:hAnsi="Times New Roman"/>
          <w:sz w:val="24"/>
          <w:szCs w:val="24"/>
        </w:rPr>
        <w:t xml:space="preserve"> подпись лица, руководителя органа управления или органа контроля Общества, требующего созыва заседания.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6.3</w:t>
      </w:r>
      <w:r w:rsidRPr="00D90323">
        <w:rPr>
          <w:rFonts w:ascii="Times New Roman" w:hAnsi="Times New Roman"/>
          <w:sz w:val="24"/>
          <w:szCs w:val="24"/>
        </w:rPr>
        <w:t>. Лицо, руководитель органа управления или органа контроля Общества, требующие созыва заседания Совета директоров, могут предложить дату созыва заседания Совета директоров и проект решения по соответствующему вопросу повестки дня.</w:t>
      </w:r>
    </w:p>
    <w:p w:rsidR="008669C1" w:rsidRPr="00D90323" w:rsidRDefault="008669C1" w:rsidP="00497D8C">
      <w:pPr>
        <w:spacing w:after="0" w:line="240" w:lineRule="auto"/>
        <w:ind w:firstLine="708"/>
        <w:jc w:val="both"/>
        <w:rPr>
          <w:rFonts w:ascii="Times New Roman" w:hAnsi="Times New Roman"/>
          <w:sz w:val="24"/>
          <w:szCs w:val="24"/>
        </w:rPr>
      </w:pPr>
      <w:r w:rsidRPr="00D90323">
        <w:rPr>
          <w:rFonts w:ascii="Times New Roman" w:hAnsi="Times New Roman"/>
          <w:sz w:val="24"/>
          <w:szCs w:val="24"/>
        </w:rPr>
        <w:t>Требование о созыве заседания Совета директоров, содержащее дату его созыва, представляется председателю Совета директоров, с одновременным представлением копий документов секретарю Совета директоров, не позднее чем за 30 календарных дней до предложенной даты, за исключением требования по вопросам неотложного характера, которое представляется в любое время.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6.4</w:t>
      </w:r>
      <w:r w:rsidRPr="00D90323">
        <w:rPr>
          <w:rFonts w:ascii="Times New Roman" w:hAnsi="Times New Roman"/>
          <w:sz w:val="24"/>
          <w:szCs w:val="24"/>
        </w:rPr>
        <w:t xml:space="preserve">. В течение 5 календарных дней с даты представления требования о созыве заседания Совета директоров председатель </w:t>
      </w:r>
      <w:r>
        <w:rPr>
          <w:rFonts w:ascii="Times New Roman" w:hAnsi="Times New Roman"/>
          <w:sz w:val="24"/>
          <w:szCs w:val="24"/>
        </w:rPr>
        <w:t>С</w:t>
      </w:r>
      <w:r w:rsidRPr="00D90323">
        <w:rPr>
          <w:rFonts w:ascii="Times New Roman" w:hAnsi="Times New Roman"/>
          <w:sz w:val="24"/>
          <w:szCs w:val="24"/>
        </w:rPr>
        <w:t>овета директоров принимает решение о созыве (или отказе в созыве) заседания Совета директоров (включении вопроса в повестку дня очередного заседания).</w:t>
      </w:r>
    </w:p>
    <w:p w:rsidR="008669C1" w:rsidRPr="00D90323" w:rsidRDefault="008669C1" w:rsidP="00D90323">
      <w:pPr>
        <w:spacing w:after="0" w:line="240" w:lineRule="auto"/>
        <w:ind w:firstLine="708"/>
        <w:jc w:val="both"/>
        <w:rPr>
          <w:rFonts w:ascii="Times New Roman" w:hAnsi="Times New Roman"/>
          <w:sz w:val="24"/>
          <w:szCs w:val="24"/>
        </w:rPr>
      </w:pPr>
      <w:r w:rsidRPr="00D90323">
        <w:rPr>
          <w:rFonts w:ascii="Times New Roman" w:hAnsi="Times New Roman"/>
          <w:sz w:val="24"/>
          <w:szCs w:val="24"/>
        </w:rPr>
        <w:t>На следующий день после принятия решения о созыве или отказе в созыве заседания Совета директоров председатель Совета директоров направляет секретарю Совета директоров своё решение, а также документы, послужившие основанием для принятия такого решения.</w:t>
      </w:r>
    </w:p>
    <w:p w:rsidR="008669C1" w:rsidRPr="00D90323" w:rsidRDefault="008669C1" w:rsidP="00D90323">
      <w:pPr>
        <w:spacing w:after="0" w:line="240" w:lineRule="auto"/>
        <w:ind w:firstLine="708"/>
        <w:jc w:val="both"/>
        <w:rPr>
          <w:rFonts w:ascii="Times New Roman" w:hAnsi="Times New Roman"/>
          <w:sz w:val="24"/>
          <w:szCs w:val="24"/>
        </w:rPr>
      </w:pPr>
      <w:r w:rsidRPr="00D90323">
        <w:rPr>
          <w:rFonts w:ascii="Times New Roman" w:hAnsi="Times New Roman"/>
          <w:sz w:val="24"/>
          <w:szCs w:val="24"/>
        </w:rPr>
        <w:t>В случае если председателем Совета директоров принято решение о созыве заседания Совета директоров, секретарь Совета директоров не менее чем за 20 календарных дней, если законодательством Российской Федерации не установлен иной срок для принятия решения по внесенному вопросу, либо об отказе в созыве заседания, информирует о принятом решении членов Совета директоров, или лицо (руководителя органа управления или органа контроля общества), требующее созыва заседания.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6.5</w:t>
      </w:r>
      <w:r w:rsidRPr="00D90323">
        <w:rPr>
          <w:rFonts w:ascii="Times New Roman" w:hAnsi="Times New Roman"/>
          <w:sz w:val="24"/>
          <w:szCs w:val="24"/>
        </w:rPr>
        <w:t xml:space="preserve">. Уведомление о проведении заседания Совета директоров рассылается секретарём совета членам Совета директоров не позднее чем за </w:t>
      </w:r>
      <w:r>
        <w:rPr>
          <w:rFonts w:ascii="Times New Roman" w:hAnsi="Times New Roman"/>
          <w:sz w:val="24"/>
          <w:szCs w:val="24"/>
        </w:rPr>
        <w:t>14</w:t>
      </w:r>
      <w:r w:rsidRPr="00D90323">
        <w:rPr>
          <w:rFonts w:ascii="Times New Roman" w:hAnsi="Times New Roman"/>
          <w:sz w:val="24"/>
          <w:szCs w:val="24"/>
        </w:rPr>
        <w:t xml:space="preserve"> (</w:t>
      </w:r>
      <w:r>
        <w:rPr>
          <w:rFonts w:ascii="Times New Roman" w:hAnsi="Times New Roman"/>
          <w:sz w:val="24"/>
          <w:szCs w:val="24"/>
        </w:rPr>
        <w:t>четырнадцать</w:t>
      </w:r>
      <w:r w:rsidRPr="00D90323">
        <w:rPr>
          <w:rFonts w:ascii="Times New Roman" w:hAnsi="Times New Roman"/>
          <w:sz w:val="24"/>
          <w:szCs w:val="24"/>
        </w:rPr>
        <w:t>) календарных дней до даты его проведения (за исключением случаев проведения заседания по вопросам неотложного характера).</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6.6</w:t>
      </w:r>
      <w:r w:rsidRPr="00D90323">
        <w:rPr>
          <w:rFonts w:ascii="Times New Roman" w:hAnsi="Times New Roman"/>
          <w:sz w:val="24"/>
          <w:szCs w:val="24"/>
        </w:rPr>
        <w:t>. Уведомление должно содержать повестку дня заседания, дату, время и место проведения заседания, а также список лиц, приглашенных на заседание. Уведомление подписывает Председатель.</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6.7</w:t>
      </w:r>
      <w:r w:rsidRPr="00D90323">
        <w:rPr>
          <w:rFonts w:ascii="Times New Roman" w:hAnsi="Times New Roman"/>
          <w:sz w:val="24"/>
          <w:szCs w:val="24"/>
        </w:rPr>
        <w:t>. Не позднее, чем за 5 (пять) календарных дней до установленной даты проведения заседания Совета директоров (представления заполненного опросного листа) члены Совета директоров, аудитор, председатель ревизионной комиссии или генеральный директор Общества вправе дать предложения по вопросам повестки дня. Предложения представляются председателю Совету директоров с одновременным представлением копий документов секретарю Совета директоров.</w:t>
      </w:r>
    </w:p>
    <w:p w:rsidR="008669C1" w:rsidRPr="00D90323" w:rsidRDefault="008669C1" w:rsidP="00D90323">
      <w:pPr>
        <w:spacing w:after="0" w:line="240" w:lineRule="auto"/>
        <w:jc w:val="both"/>
        <w:rPr>
          <w:rFonts w:ascii="Times New Roman" w:hAnsi="Times New Roman"/>
          <w:sz w:val="24"/>
          <w:szCs w:val="24"/>
        </w:rPr>
      </w:pPr>
      <w:r w:rsidRPr="00D90323">
        <w:rPr>
          <w:rFonts w:ascii="Times New Roman" w:hAnsi="Times New Roman"/>
          <w:sz w:val="24"/>
          <w:szCs w:val="24"/>
        </w:rPr>
        <w:t>Предложения, поступившие позднее указанного срока</w:t>
      </w:r>
      <w:r>
        <w:rPr>
          <w:rFonts w:ascii="Times New Roman" w:hAnsi="Times New Roman"/>
          <w:sz w:val="24"/>
          <w:szCs w:val="24"/>
        </w:rPr>
        <w:t>,</w:t>
      </w:r>
      <w:r w:rsidRPr="00D90323">
        <w:rPr>
          <w:rFonts w:ascii="Times New Roman" w:hAnsi="Times New Roman"/>
          <w:sz w:val="24"/>
          <w:szCs w:val="24"/>
        </w:rPr>
        <w:t xml:space="preserve"> рассмотрению не подлежат.</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6.8</w:t>
      </w:r>
      <w:r w:rsidRPr="00D90323">
        <w:rPr>
          <w:rFonts w:ascii="Times New Roman" w:hAnsi="Times New Roman"/>
          <w:sz w:val="24"/>
          <w:szCs w:val="24"/>
        </w:rPr>
        <w:t>. К уведомлению прилагаются: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6.8.1.</w:t>
      </w:r>
      <w:r w:rsidRPr="00D90323">
        <w:rPr>
          <w:rFonts w:ascii="Times New Roman" w:hAnsi="Times New Roman"/>
          <w:sz w:val="24"/>
          <w:szCs w:val="24"/>
        </w:rPr>
        <w:t xml:space="preserve"> проекты решений Совета директоров по вопросам повестки дня;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 xml:space="preserve">6.8.2. </w:t>
      </w:r>
      <w:r w:rsidRPr="00D90323">
        <w:rPr>
          <w:rFonts w:ascii="Times New Roman" w:hAnsi="Times New Roman"/>
          <w:sz w:val="24"/>
          <w:szCs w:val="24"/>
        </w:rPr>
        <w:t>пояснительн</w:t>
      </w:r>
      <w:r>
        <w:rPr>
          <w:rFonts w:ascii="Times New Roman" w:hAnsi="Times New Roman"/>
          <w:sz w:val="24"/>
          <w:szCs w:val="24"/>
        </w:rPr>
        <w:t>ая</w:t>
      </w:r>
      <w:r w:rsidRPr="00D90323">
        <w:rPr>
          <w:rFonts w:ascii="Times New Roman" w:hAnsi="Times New Roman"/>
          <w:sz w:val="24"/>
          <w:szCs w:val="24"/>
        </w:rPr>
        <w:t xml:space="preserve"> записк</w:t>
      </w:r>
      <w:r>
        <w:rPr>
          <w:rFonts w:ascii="Times New Roman" w:hAnsi="Times New Roman"/>
          <w:sz w:val="24"/>
          <w:szCs w:val="24"/>
        </w:rPr>
        <w:t>а</w:t>
      </w:r>
      <w:r w:rsidRPr="00D90323">
        <w:rPr>
          <w:rFonts w:ascii="Times New Roman" w:hAnsi="Times New Roman"/>
          <w:sz w:val="24"/>
          <w:szCs w:val="24"/>
        </w:rPr>
        <w:t xml:space="preserve"> к проектам решений Совета директоров по вопросам, включенным в повестку дня;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6.8.3.</w:t>
      </w:r>
      <w:r w:rsidRPr="00D90323">
        <w:rPr>
          <w:rFonts w:ascii="Times New Roman" w:hAnsi="Times New Roman"/>
          <w:sz w:val="24"/>
          <w:szCs w:val="24"/>
        </w:rPr>
        <w:t xml:space="preserve"> опросный лист для голосования</w:t>
      </w:r>
      <w:r>
        <w:rPr>
          <w:rFonts w:ascii="Times New Roman" w:hAnsi="Times New Roman"/>
          <w:sz w:val="24"/>
          <w:szCs w:val="24"/>
        </w:rPr>
        <w:t>,</w:t>
      </w:r>
      <w:r w:rsidRPr="00D90323">
        <w:rPr>
          <w:rFonts w:ascii="Times New Roman" w:hAnsi="Times New Roman"/>
          <w:sz w:val="24"/>
          <w:szCs w:val="24"/>
        </w:rPr>
        <w:t xml:space="preserve"> с указанием даты его представления в Совет директоров (в случае проведения заочного голосования).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6.9</w:t>
      </w:r>
      <w:r w:rsidRPr="00D90323">
        <w:rPr>
          <w:rFonts w:ascii="Times New Roman" w:hAnsi="Times New Roman"/>
          <w:sz w:val="24"/>
          <w:szCs w:val="24"/>
        </w:rPr>
        <w:t xml:space="preserve">. В случае проведения заседания Совета директоров с заочным голосованием уведомление о проведении заседания направляется членам Совета директоров не позднее чем за </w:t>
      </w:r>
      <w:r>
        <w:rPr>
          <w:rFonts w:ascii="Times New Roman" w:hAnsi="Times New Roman"/>
          <w:sz w:val="24"/>
          <w:szCs w:val="24"/>
        </w:rPr>
        <w:t>14</w:t>
      </w:r>
      <w:r w:rsidRPr="00D90323">
        <w:rPr>
          <w:rFonts w:ascii="Times New Roman" w:hAnsi="Times New Roman"/>
          <w:sz w:val="24"/>
          <w:szCs w:val="24"/>
        </w:rPr>
        <w:t xml:space="preserve"> (</w:t>
      </w:r>
      <w:r>
        <w:rPr>
          <w:rFonts w:ascii="Times New Roman" w:hAnsi="Times New Roman"/>
          <w:sz w:val="24"/>
          <w:szCs w:val="24"/>
        </w:rPr>
        <w:t>четырнадцать</w:t>
      </w:r>
      <w:r w:rsidRPr="00D90323">
        <w:rPr>
          <w:rFonts w:ascii="Times New Roman" w:hAnsi="Times New Roman"/>
          <w:sz w:val="24"/>
          <w:szCs w:val="24"/>
        </w:rPr>
        <w:t>) календарных дней до установленной даты представления заполненного опросного листа</w:t>
      </w:r>
      <w:r>
        <w:rPr>
          <w:rFonts w:ascii="Times New Roman" w:hAnsi="Times New Roman"/>
          <w:sz w:val="24"/>
          <w:szCs w:val="24"/>
        </w:rPr>
        <w:t xml:space="preserve"> </w:t>
      </w:r>
      <w:r w:rsidRPr="00D90323">
        <w:rPr>
          <w:rFonts w:ascii="Times New Roman" w:hAnsi="Times New Roman"/>
          <w:sz w:val="24"/>
          <w:szCs w:val="24"/>
        </w:rPr>
        <w:t>(за исключением случаев проведения заседания по вопросам неотложного характера)</w:t>
      </w:r>
      <w:r>
        <w:rPr>
          <w:rFonts w:ascii="Times New Roman" w:hAnsi="Times New Roman"/>
          <w:sz w:val="24"/>
          <w:szCs w:val="24"/>
        </w:rPr>
        <w:t xml:space="preserve"> </w:t>
      </w:r>
      <w:r w:rsidRPr="00D90323">
        <w:rPr>
          <w:rFonts w:ascii="Times New Roman" w:hAnsi="Times New Roman"/>
          <w:sz w:val="24"/>
          <w:szCs w:val="24"/>
        </w:rPr>
        <w:t>в Совет директоров.</w:t>
      </w:r>
    </w:p>
    <w:p w:rsidR="008669C1" w:rsidRPr="00D90323" w:rsidRDefault="008669C1" w:rsidP="00D90323">
      <w:pPr>
        <w:spacing w:after="0" w:line="240" w:lineRule="auto"/>
        <w:ind w:firstLine="708"/>
        <w:jc w:val="both"/>
        <w:rPr>
          <w:rFonts w:ascii="Times New Roman" w:hAnsi="Times New Roman"/>
          <w:sz w:val="24"/>
          <w:szCs w:val="24"/>
        </w:rPr>
      </w:pPr>
      <w:r w:rsidRPr="00D90323">
        <w:rPr>
          <w:rFonts w:ascii="Times New Roman" w:hAnsi="Times New Roman"/>
          <w:sz w:val="24"/>
          <w:szCs w:val="24"/>
        </w:rPr>
        <w:t>Члены Совета директоров вправе представить свои предложения и (или) замечания по предложенному проекту решения Совета директоров по вопросам, поставленным на голосование, не позднее чем за 5 (пять) дней до окончания срока приема опросных листов.</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6.10</w:t>
      </w:r>
      <w:r w:rsidRPr="00D90323">
        <w:rPr>
          <w:rFonts w:ascii="Times New Roman" w:hAnsi="Times New Roman"/>
          <w:sz w:val="24"/>
          <w:szCs w:val="24"/>
        </w:rPr>
        <w:t>. Опросный лист должен содержать следующие позиции:</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6.10</w:t>
      </w:r>
      <w:r w:rsidRPr="00D90323">
        <w:rPr>
          <w:rFonts w:ascii="Times New Roman" w:hAnsi="Times New Roman"/>
          <w:sz w:val="24"/>
          <w:szCs w:val="24"/>
        </w:rPr>
        <w:t>.1</w:t>
      </w:r>
      <w:r>
        <w:rPr>
          <w:rFonts w:ascii="Times New Roman" w:hAnsi="Times New Roman"/>
          <w:sz w:val="24"/>
          <w:szCs w:val="24"/>
        </w:rPr>
        <w:t>.</w:t>
      </w:r>
      <w:r w:rsidRPr="00D90323">
        <w:rPr>
          <w:rFonts w:ascii="Times New Roman" w:hAnsi="Times New Roman"/>
          <w:sz w:val="24"/>
          <w:szCs w:val="24"/>
        </w:rPr>
        <w:t xml:space="preserve"> вопросы повестки дня;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6.10</w:t>
      </w:r>
      <w:r w:rsidRPr="00D90323">
        <w:rPr>
          <w:rFonts w:ascii="Times New Roman" w:hAnsi="Times New Roman"/>
          <w:sz w:val="24"/>
          <w:szCs w:val="24"/>
        </w:rPr>
        <w:t>.2</w:t>
      </w:r>
      <w:r>
        <w:rPr>
          <w:rFonts w:ascii="Times New Roman" w:hAnsi="Times New Roman"/>
          <w:sz w:val="24"/>
          <w:szCs w:val="24"/>
        </w:rPr>
        <w:t>.</w:t>
      </w:r>
      <w:r w:rsidRPr="00D90323">
        <w:rPr>
          <w:rFonts w:ascii="Times New Roman" w:hAnsi="Times New Roman"/>
          <w:sz w:val="24"/>
          <w:szCs w:val="24"/>
        </w:rPr>
        <w:t xml:space="preserve"> проект решения по каждому вопросу повестки дня;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6.10</w:t>
      </w:r>
      <w:r w:rsidRPr="00D90323">
        <w:rPr>
          <w:rFonts w:ascii="Times New Roman" w:hAnsi="Times New Roman"/>
          <w:sz w:val="24"/>
          <w:szCs w:val="24"/>
        </w:rPr>
        <w:t>.3</w:t>
      </w:r>
      <w:r>
        <w:rPr>
          <w:rFonts w:ascii="Times New Roman" w:hAnsi="Times New Roman"/>
          <w:sz w:val="24"/>
          <w:szCs w:val="24"/>
        </w:rPr>
        <w:t>.</w:t>
      </w:r>
      <w:r w:rsidRPr="00D90323">
        <w:rPr>
          <w:rFonts w:ascii="Times New Roman" w:hAnsi="Times New Roman"/>
          <w:sz w:val="24"/>
          <w:szCs w:val="24"/>
        </w:rPr>
        <w:t xml:space="preserve"> основные позиции голосования ("за", "против", "воздержался");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6.10</w:t>
      </w:r>
      <w:r w:rsidRPr="00D90323">
        <w:rPr>
          <w:rFonts w:ascii="Times New Roman" w:hAnsi="Times New Roman"/>
          <w:sz w:val="24"/>
          <w:szCs w:val="24"/>
        </w:rPr>
        <w:t>.4</w:t>
      </w:r>
      <w:r>
        <w:rPr>
          <w:rFonts w:ascii="Times New Roman" w:hAnsi="Times New Roman"/>
          <w:sz w:val="24"/>
          <w:szCs w:val="24"/>
        </w:rPr>
        <w:t>.</w:t>
      </w:r>
      <w:r w:rsidRPr="00D90323">
        <w:rPr>
          <w:rFonts w:ascii="Times New Roman" w:hAnsi="Times New Roman"/>
          <w:sz w:val="24"/>
          <w:szCs w:val="24"/>
        </w:rPr>
        <w:t xml:space="preserve"> описание техники заполнения соответствующей позиции голосования (подчеркнуть, зачеркнуть и т.п.);</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6.10</w:t>
      </w:r>
      <w:r w:rsidRPr="00D90323">
        <w:rPr>
          <w:rFonts w:ascii="Times New Roman" w:hAnsi="Times New Roman"/>
          <w:sz w:val="24"/>
          <w:szCs w:val="24"/>
        </w:rPr>
        <w:t>.5</w:t>
      </w:r>
      <w:r>
        <w:rPr>
          <w:rFonts w:ascii="Times New Roman" w:hAnsi="Times New Roman"/>
          <w:sz w:val="24"/>
          <w:szCs w:val="24"/>
        </w:rPr>
        <w:t>.</w:t>
      </w:r>
      <w:r w:rsidRPr="00D90323">
        <w:rPr>
          <w:rFonts w:ascii="Times New Roman" w:hAnsi="Times New Roman"/>
          <w:sz w:val="24"/>
          <w:szCs w:val="24"/>
        </w:rPr>
        <w:t xml:space="preserve"> указание на необходимость подписания опросного листа членом Совета директоров;</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6.10</w:t>
      </w:r>
      <w:r w:rsidRPr="00D90323">
        <w:rPr>
          <w:rFonts w:ascii="Times New Roman" w:hAnsi="Times New Roman"/>
          <w:sz w:val="24"/>
          <w:szCs w:val="24"/>
        </w:rPr>
        <w:t>.6</w:t>
      </w:r>
      <w:r>
        <w:rPr>
          <w:rFonts w:ascii="Times New Roman" w:hAnsi="Times New Roman"/>
          <w:sz w:val="24"/>
          <w:szCs w:val="24"/>
        </w:rPr>
        <w:t>.</w:t>
      </w:r>
      <w:r w:rsidRPr="00D90323">
        <w:rPr>
          <w:rFonts w:ascii="Times New Roman" w:hAnsi="Times New Roman"/>
          <w:sz w:val="24"/>
          <w:szCs w:val="24"/>
        </w:rPr>
        <w:t xml:space="preserve"> дата и способ представления заполненного опросного листа Председателю Совета директоров;</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6.10</w:t>
      </w:r>
      <w:r w:rsidRPr="00D90323">
        <w:rPr>
          <w:rFonts w:ascii="Times New Roman" w:hAnsi="Times New Roman"/>
          <w:sz w:val="24"/>
          <w:szCs w:val="24"/>
        </w:rPr>
        <w:t>.7</w:t>
      </w:r>
      <w:r>
        <w:rPr>
          <w:rFonts w:ascii="Times New Roman" w:hAnsi="Times New Roman"/>
          <w:sz w:val="24"/>
          <w:szCs w:val="24"/>
        </w:rPr>
        <w:t>.</w:t>
      </w:r>
      <w:r w:rsidRPr="00D90323">
        <w:rPr>
          <w:rFonts w:ascii="Times New Roman" w:hAnsi="Times New Roman"/>
          <w:sz w:val="24"/>
          <w:szCs w:val="24"/>
        </w:rPr>
        <w:t xml:space="preserve"> раздел "Особое мнение".</w:t>
      </w:r>
    </w:p>
    <w:p w:rsidR="008669C1" w:rsidRPr="00D90323" w:rsidRDefault="008669C1" w:rsidP="00D90323">
      <w:pPr>
        <w:spacing w:after="0" w:line="240" w:lineRule="auto"/>
        <w:jc w:val="both"/>
        <w:rPr>
          <w:rFonts w:ascii="Times New Roman" w:hAnsi="Times New Roman"/>
          <w:sz w:val="24"/>
          <w:szCs w:val="24"/>
        </w:rPr>
      </w:pPr>
      <w:r w:rsidRPr="00D90323">
        <w:rPr>
          <w:rFonts w:ascii="Times New Roman" w:hAnsi="Times New Roman"/>
          <w:sz w:val="24"/>
          <w:szCs w:val="24"/>
        </w:rPr>
        <w:t>Обработку опросных листов, полученных от членов Совета директоров, осуществляет Секретарь Совета директоров.</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6.11</w:t>
      </w:r>
      <w:r w:rsidRPr="00D90323">
        <w:rPr>
          <w:rFonts w:ascii="Times New Roman" w:hAnsi="Times New Roman"/>
          <w:sz w:val="24"/>
          <w:szCs w:val="24"/>
        </w:rPr>
        <w:t>. Уведомление о проведении заседания Совета директоров (включая приложенные к нему материалы и документы) может быть предоставлено членам Совета директоров лично, факсимильным сообщением или электронной почтой, при этом указанные документы должны быть представлены членам Совета директоров в оригинале.</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6.12</w:t>
      </w:r>
      <w:r w:rsidRPr="00D90323">
        <w:rPr>
          <w:rFonts w:ascii="Times New Roman" w:hAnsi="Times New Roman"/>
          <w:sz w:val="24"/>
          <w:szCs w:val="24"/>
        </w:rPr>
        <w:t>. Ежеквартальный отчет эмитента эмиссионных ценных бумаг, предоставляемый в качестве материалов по вопросу повестки дня об утверждении ежеквартального отчета эмитента эмиссионных ценных бумаг, направляется членам Совета директоров не позднее чем за 5 (пять) календарных дней до даты проведения заседания Совета директоров (даты окончания срока приема опросных листов для голосования).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6.13</w:t>
      </w:r>
      <w:r w:rsidRPr="00D90323">
        <w:rPr>
          <w:rFonts w:ascii="Times New Roman" w:hAnsi="Times New Roman"/>
          <w:sz w:val="24"/>
          <w:szCs w:val="24"/>
        </w:rPr>
        <w:t>. Председатель Совета директоров в необходимых случаях вправе созывать Совет директоров без соблюдения порядка подготовки и созыва заседаний, установленного настоящим положением.</w:t>
      </w:r>
    </w:p>
    <w:p w:rsidR="008669C1" w:rsidRPr="00D90323" w:rsidRDefault="008669C1" w:rsidP="00D90323">
      <w:pPr>
        <w:spacing w:after="0" w:line="240" w:lineRule="auto"/>
        <w:jc w:val="both"/>
        <w:rPr>
          <w:rFonts w:ascii="Times New Roman" w:hAnsi="Times New Roman"/>
          <w:sz w:val="24"/>
          <w:szCs w:val="24"/>
        </w:rPr>
      </w:pPr>
    </w:p>
    <w:p w:rsidR="008669C1" w:rsidRPr="00D90323" w:rsidRDefault="008669C1" w:rsidP="00D90323">
      <w:pPr>
        <w:pStyle w:val="ListParagraph"/>
        <w:numPr>
          <w:ilvl w:val="0"/>
          <w:numId w:val="11"/>
        </w:numPr>
        <w:spacing w:after="0" w:line="240" w:lineRule="auto"/>
        <w:jc w:val="center"/>
        <w:rPr>
          <w:rFonts w:ascii="Times New Roman" w:hAnsi="Times New Roman"/>
          <w:b/>
          <w:sz w:val="24"/>
          <w:szCs w:val="24"/>
        </w:rPr>
      </w:pPr>
      <w:r w:rsidRPr="00D90323">
        <w:rPr>
          <w:rFonts w:ascii="Times New Roman" w:hAnsi="Times New Roman"/>
          <w:b/>
          <w:sz w:val="24"/>
          <w:szCs w:val="24"/>
        </w:rPr>
        <w:t>Порядок проведения очных заседаний Совета директоров</w:t>
      </w:r>
    </w:p>
    <w:p w:rsidR="008669C1" w:rsidRPr="00D90323" w:rsidRDefault="008669C1" w:rsidP="00D90323">
      <w:pPr>
        <w:pStyle w:val="ListParagraph"/>
        <w:spacing w:after="0" w:line="240" w:lineRule="auto"/>
        <w:ind w:left="360"/>
        <w:jc w:val="both"/>
        <w:rPr>
          <w:rFonts w:ascii="Times New Roman" w:hAnsi="Times New Roman"/>
          <w:sz w:val="24"/>
          <w:szCs w:val="24"/>
        </w:rPr>
      </w:pP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7.1</w:t>
      </w:r>
      <w:r w:rsidRPr="00D90323">
        <w:rPr>
          <w:rFonts w:ascii="Times New Roman" w:hAnsi="Times New Roman"/>
          <w:sz w:val="24"/>
          <w:szCs w:val="24"/>
        </w:rPr>
        <w:t>. Заседание Совета директоров открывается Председателем Совета директоров.</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7.</w:t>
      </w:r>
      <w:r w:rsidRPr="00D90323">
        <w:rPr>
          <w:rFonts w:ascii="Times New Roman" w:hAnsi="Times New Roman"/>
          <w:sz w:val="24"/>
          <w:szCs w:val="24"/>
        </w:rPr>
        <w:t>2. Секретарь Совета директоров определяет наличие кворума для проведения заседания Совета директоров.</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7.</w:t>
      </w:r>
      <w:r w:rsidRPr="00D90323">
        <w:rPr>
          <w:rFonts w:ascii="Times New Roman" w:hAnsi="Times New Roman"/>
          <w:sz w:val="24"/>
          <w:szCs w:val="24"/>
        </w:rPr>
        <w:t xml:space="preserve">3. Кворумом для проведения очного заседания Совета директоров является присутствие не менее чем половины от числа избранных членов Совета директоров. </w:t>
      </w:r>
    </w:p>
    <w:p w:rsidR="008669C1" w:rsidRPr="00D90323" w:rsidRDefault="008669C1" w:rsidP="00497D8C">
      <w:pPr>
        <w:spacing w:after="0" w:line="240" w:lineRule="auto"/>
        <w:ind w:firstLine="708"/>
        <w:jc w:val="both"/>
        <w:rPr>
          <w:rFonts w:ascii="Times New Roman" w:hAnsi="Times New Roman"/>
          <w:sz w:val="24"/>
          <w:szCs w:val="24"/>
        </w:rPr>
      </w:pPr>
      <w:r w:rsidRPr="00D90323">
        <w:rPr>
          <w:rFonts w:ascii="Times New Roman" w:hAnsi="Times New Roman"/>
          <w:sz w:val="24"/>
          <w:szCs w:val="24"/>
        </w:rPr>
        <w:t>При определении наличие кворума и результатов голосования учитывается письменное мнение по вопросам повестки дня члена Совета директоров, отсутствующего на заседании.</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7.</w:t>
      </w:r>
      <w:r w:rsidRPr="00D90323">
        <w:rPr>
          <w:rFonts w:ascii="Times New Roman" w:hAnsi="Times New Roman"/>
          <w:sz w:val="24"/>
          <w:szCs w:val="24"/>
        </w:rPr>
        <w:t>4. Председатель Совета директоров сообщает присутствующим о наличии кворума для  директоров.</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7.</w:t>
      </w:r>
      <w:r w:rsidRPr="00D90323">
        <w:rPr>
          <w:rFonts w:ascii="Times New Roman" w:hAnsi="Times New Roman"/>
          <w:sz w:val="24"/>
          <w:szCs w:val="24"/>
        </w:rPr>
        <w:t>5. Решения Совета директоров принимаются большинством голосов его членов, присутствующих на заседании или принимающих участие в заочном голосовании, если иное число голосов не предусмотрено Федеральным законом «Об акционерных обществах» или уставом Общества;</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7.</w:t>
      </w:r>
      <w:r w:rsidRPr="00D90323">
        <w:rPr>
          <w:rFonts w:ascii="Times New Roman" w:hAnsi="Times New Roman"/>
          <w:sz w:val="24"/>
          <w:szCs w:val="24"/>
        </w:rPr>
        <w:t>6. Каждый член Совета директоров обладает одним голосом.</w:t>
      </w:r>
    </w:p>
    <w:p w:rsidR="008669C1" w:rsidRPr="00D90323" w:rsidRDefault="008669C1" w:rsidP="00D90323">
      <w:pPr>
        <w:spacing w:after="0" w:line="240" w:lineRule="auto"/>
        <w:jc w:val="both"/>
        <w:rPr>
          <w:rFonts w:ascii="Times New Roman" w:hAnsi="Times New Roman"/>
          <w:sz w:val="24"/>
          <w:szCs w:val="24"/>
        </w:rPr>
      </w:pPr>
      <w:r w:rsidRPr="00D90323">
        <w:rPr>
          <w:rFonts w:ascii="Times New Roman" w:hAnsi="Times New Roman"/>
          <w:sz w:val="24"/>
          <w:szCs w:val="24"/>
        </w:rPr>
        <w:tab/>
        <w:t>Передача голоса одним членом Совета директоров другому члену Совета директоров или иному лицу не допускается.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7.</w:t>
      </w:r>
      <w:r w:rsidRPr="00D90323">
        <w:rPr>
          <w:rFonts w:ascii="Times New Roman" w:hAnsi="Times New Roman"/>
          <w:sz w:val="24"/>
          <w:szCs w:val="24"/>
        </w:rPr>
        <w:t>7. На заседание Совета директоров могут быть приглашены члены ревизионной комиссии Общества, представители органов государственной власти, лица, подготовившие материалы по рассматриваемым на заседании вопросам, сотрудники общества, его дочерних и зависимых обществ, иные лица.</w:t>
      </w:r>
    </w:p>
    <w:p w:rsidR="008669C1" w:rsidRPr="00D90323" w:rsidRDefault="008669C1" w:rsidP="00D90323">
      <w:pPr>
        <w:spacing w:after="0" w:line="240" w:lineRule="auto"/>
        <w:jc w:val="both"/>
        <w:rPr>
          <w:rFonts w:ascii="Times New Roman" w:hAnsi="Times New Roman"/>
          <w:sz w:val="24"/>
          <w:szCs w:val="24"/>
        </w:rPr>
      </w:pPr>
    </w:p>
    <w:p w:rsidR="008669C1" w:rsidRPr="00D90323" w:rsidRDefault="008669C1" w:rsidP="00D90323">
      <w:pPr>
        <w:spacing w:after="0" w:line="240" w:lineRule="auto"/>
        <w:jc w:val="center"/>
        <w:rPr>
          <w:rFonts w:ascii="Times New Roman" w:hAnsi="Times New Roman"/>
          <w:b/>
          <w:sz w:val="24"/>
          <w:szCs w:val="24"/>
        </w:rPr>
      </w:pPr>
      <w:r w:rsidRPr="00D90323">
        <w:rPr>
          <w:rFonts w:ascii="Times New Roman" w:hAnsi="Times New Roman"/>
          <w:b/>
          <w:sz w:val="24"/>
          <w:szCs w:val="24"/>
        </w:rPr>
        <w:t>8</w:t>
      </w:r>
      <w:r>
        <w:rPr>
          <w:rFonts w:ascii="Times New Roman" w:hAnsi="Times New Roman"/>
          <w:b/>
          <w:sz w:val="24"/>
          <w:szCs w:val="24"/>
        </w:rPr>
        <w:t>.</w:t>
      </w:r>
      <w:r w:rsidRPr="00D90323">
        <w:rPr>
          <w:rFonts w:ascii="Times New Roman" w:hAnsi="Times New Roman"/>
          <w:b/>
          <w:sz w:val="24"/>
          <w:szCs w:val="24"/>
        </w:rPr>
        <w:t xml:space="preserve"> Порядок принятия решения заочным голосованием</w:t>
      </w:r>
    </w:p>
    <w:p w:rsidR="008669C1" w:rsidRPr="00D90323" w:rsidRDefault="008669C1" w:rsidP="00D90323">
      <w:pPr>
        <w:spacing w:after="0" w:line="240" w:lineRule="auto"/>
        <w:jc w:val="both"/>
        <w:rPr>
          <w:rFonts w:ascii="Times New Roman" w:hAnsi="Times New Roman"/>
          <w:sz w:val="24"/>
          <w:szCs w:val="24"/>
        </w:rPr>
      </w:pP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8.1</w:t>
      </w:r>
      <w:r w:rsidRPr="00D90323">
        <w:rPr>
          <w:rFonts w:ascii="Times New Roman" w:hAnsi="Times New Roman"/>
          <w:sz w:val="24"/>
          <w:szCs w:val="24"/>
        </w:rPr>
        <w:t>. Решение Совета директоров по вопросам его компетенции может быть принято заочным голосованием (опросным путем).</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8.2</w:t>
      </w:r>
      <w:r w:rsidRPr="00D90323">
        <w:rPr>
          <w:rFonts w:ascii="Times New Roman" w:hAnsi="Times New Roman"/>
          <w:sz w:val="24"/>
          <w:szCs w:val="24"/>
        </w:rPr>
        <w:t>. Уведомление о проведении заседания Совета директоров в форме заочного голосования осуществляется в порядке, предусмотренном настоящ</w:t>
      </w:r>
      <w:r>
        <w:rPr>
          <w:rFonts w:ascii="Times New Roman" w:hAnsi="Times New Roman"/>
          <w:sz w:val="24"/>
          <w:szCs w:val="24"/>
        </w:rPr>
        <w:t>им</w:t>
      </w:r>
      <w:r w:rsidRPr="00D90323">
        <w:rPr>
          <w:rFonts w:ascii="Times New Roman" w:hAnsi="Times New Roman"/>
          <w:sz w:val="24"/>
          <w:szCs w:val="24"/>
        </w:rPr>
        <w:t xml:space="preserve"> Положени</w:t>
      </w:r>
      <w:r>
        <w:rPr>
          <w:rFonts w:ascii="Times New Roman" w:hAnsi="Times New Roman"/>
          <w:sz w:val="24"/>
          <w:szCs w:val="24"/>
        </w:rPr>
        <w:t>ем</w:t>
      </w:r>
      <w:r w:rsidRPr="00D90323">
        <w:rPr>
          <w:rFonts w:ascii="Times New Roman" w:hAnsi="Times New Roman"/>
          <w:sz w:val="24"/>
          <w:szCs w:val="24"/>
        </w:rPr>
        <w:t>.</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8.3</w:t>
      </w:r>
      <w:r w:rsidRPr="00D90323">
        <w:rPr>
          <w:rFonts w:ascii="Times New Roman" w:hAnsi="Times New Roman"/>
          <w:sz w:val="24"/>
          <w:szCs w:val="24"/>
        </w:rPr>
        <w:t>. Заполненный и подписанный опросный лист должен быть представлен членами Совета директоров в оригинале либо посредством факсимильной связи (с последующим направлением оригинала опросного листа по адресу, указанному в опросном листе).</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8.4</w:t>
      </w:r>
      <w:r w:rsidRPr="00D90323">
        <w:rPr>
          <w:rFonts w:ascii="Times New Roman" w:hAnsi="Times New Roman"/>
          <w:sz w:val="24"/>
          <w:szCs w:val="24"/>
        </w:rPr>
        <w:t>. При заполнении опросного листа член Совета директоров должен отметить вариант ответа любым знаком либо способом, указанным в опросном листе. Заполненный опросный лист должен быть подписан членом Совета директоров с указанием его фамилии и инициалов.</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8.5</w:t>
      </w:r>
      <w:r w:rsidRPr="00D90323">
        <w:rPr>
          <w:rFonts w:ascii="Times New Roman" w:hAnsi="Times New Roman"/>
          <w:sz w:val="24"/>
          <w:szCs w:val="24"/>
        </w:rPr>
        <w:t>. Принявшими участие в заочном голосовании считаются члены Совета директоров, чьи опросные листы были получены секретарем Совета директоров в оригинале либо посредством факсимильной связи не позднее даты окончания приема опросных листов, указанной в уведомлении.</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8.6</w:t>
      </w:r>
      <w:r w:rsidRPr="00D90323">
        <w:rPr>
          <w:rFonts w:ascii="Times New Roman" w:hAnsi="Times New Roman"/>
          <w:sz w:val="24"/>
          <w:szCs w:val="24"/>
        </w:rPr>
        <w:t>. Опросный лист, полученный Обществом по истечении срока, указанного в опросном листе, не учитывается при подсчете голосов и подведении итогов заочного голосования.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8.7</w:t>
      </w:r>
      <w:r w:rsidRPr="00D90323">
        <w:rPr>
          <w:rFonts w:ascii="Times New Roman" w:hAnsi="Times New Roman"/>
          <w:sz w:val="24"/>
          <w:szCs w:val="24"/>
        </w:rPr>
        <w:t>. Итоги голосования по вопросам повестки дня заседания, проводимого в заочной форме, подводятся на основании заполненных и подписанных членами Совета директоров опросных листов, полученных Обществом в срок, установленный в уведомлении о проведении заочного голосования.</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8.8</w:t>
      </w:r>
      <w:r w:rsidRPr="00D90323">
        <w:rPr>
          <w:rFonts w:ascii="Times New Roman" w:hAnsi="Times New Roman"/>
          <w:sz w:val="24"/>
          <w:szCs w:val="24"/>
        </w:rPr>
        <w:t>. На основании результатов голосования на заседании и полученных от членов Совета директоров опросных листов секретарь Совета директоров подводит итоги голосования по вопросам повестки дня и оформляет протокол Совета директоров в порядке, установленном настоящим Положением.</w:t>
      </w:r>
    </w:p>
    <w:p w:rsidR="008669C1" w:rsidRPr="00D90323" w:rsidRDefault="008669C1" w:rsidP="00D90323">
      <w:pPr>
        <w:spacing w:after="0" w:line="240" w:lineRule="auto"/>
        <w:jc w:val="both"/>
        <w:rPr>
          <w:rFonts w:ascii="Times New Roman" w:hAnsi="Times New Roman"/>
          <w:sz w:val="24"/>
          <w:szCs w:val="24"/>
        </w:rPr>
      </w:pPr>
      <w:r>
        <w:rPr>
          <w:rFonts w:ascii="Times New Roman" w:hAnsi="Times New Roman"/>
          <w:sz w:val="24"/>
          <w:szCs w:val="24"/>
        </w:rPr>
        <w:t>8.9</w:t>
      </w:r>
      <w:r w:rsidRPr="00D90323">
        <w:rPr>
          <w:rFonts w:ascii="Times New Roman" w:hAnsi="Times New Roman"/>
          <w:sz w:val="24"/>
          <w:szCs w:val="24"/>
        </w:rPr>
        <w:t>. Заполненные опросные листы членов Совета директоров  приобщаются к протоколам заседаний Совета директоров.</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669C1" w:rsidRPr="00017030" w:rsidRDefault="008669C1" w:rsidP="009C23B6">
      <w:pPr>
        <w:pStyle w:val="ListParagraph"/>
        <w:numPr>
          <w:ilvl w:val="0"/>
          <w:numId w:val="15"/>
        </w:numPr>
        <w:spacing w:after="0" w:line="240" w:lineRule="auto"/>
        <w:jc w:val="center"/>
        <w:rPr>
          <w:rFonts w:ascii="Times New Roman" w:hAnsi="Times New Roman"/>
          <w:b/>
          <w:sz w:val="24"/>
          <w:szCs w:val="24"/>
        </w:rPr>
      </w:pPr>
      <w:r w:rsidRPr="00017030">
        <w:rPr>
          <w:rFonts w:ascii="Times New Roman" w:hAnsi="Times New Roman"/>
          <w:b/>
          <w:sz w:val="24"/>
          <w:szCs w:val="24"/>
        </w:rPr>
        <w:t>Вознаграждение членов Совета директоров и компенсация расходов, связанных с исполнением ими своих обязанностей</w:t>
      </w:r>
    </w:p>
    <w:p w:rsidR="008669C1" w:rsidRPr="00017030" w:rsidRDefault="008669C1" w:rsidP="00017030">
      <w:pPr>
        <w:pStyle w:val="ListParagraph"/>
        <w:spacing w:after="0" w:line="240" w:lineRule="auto"/>
        <w:ind w:left="360"/>
        <w:jc w:val="both"/>
        <w:rPr>
          <w:rFonts w:ascii="Times New Roman" w:hAnsi="Times New Roman"/>
          <w:sz w:val="24"/>
          <w:szCs w:val="24"/>
        </w:rPr>
      </w:pP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9.1.   В период исполнения членами Совета директоров своих обязанностей,  Общество в праве по решению годового общего собрания акционеров Общества выплатить вознаграждение и компенсацию расходов,  связанных с исполнением членами Совета директоров своих функций.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9.2. Годовое вознаграждение члену Совета директоров выплачивается не позднее трех месяцев после его утверждения Общим собранием акционеров.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9.3. Члены Совета директоров, являющиеся государственными служащими,  осуществляют свою деятельность на безвозмездной основе.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9.4. Члены Совета директоров не вправе получать вознаграждение и компенсацию расходов за исполнение ими своих обязанностей членов Совета директоров любым способом и в любой форме, за принятие решений Советом директоров или иными органами Общества, а также за осуществление своих прав и обязанностей как членов Совета директоров, за исключением вознаграждения и компенсации расходов,  получаемых в соответствии с настоящим Положением или в соответствии с решением Общего собрания акционеров,  выраженным иным способом.</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669C1" w:rsidRPr="009C23B6" w:rsidRDefault="008669C1" w:rsidP="009C23B6">
      <w:pPr>
        <w:pStyle w:val="ListParagraph"/>
        <w:numPr>
          <w:ilvl w:val="0"/>
          <w:numId w:val="15"/>
        </w:numPr>
        <w:spacing w:after="0" w:line="240" w:lineRule="auto"/>
        <w:jc w:val="center"/>
        <w:rPr>
          <w:rFonts w:ascii="Times New Roman" w:hAnsi="Times New Roman"/>
          <w:b/>
          <w:sz w:val="24"/>
          <w:szCs w:val="24"/>
        </w:rPr>
      </w:pPr>
      <w:r w:rsidRPr="009C23B6">
        <w:rPr>
          <w:rFonts w:ascii="Times New Roman" w:hAnsi="Times New Roman"/>
          <w:b/>
          <w:sz w:val="24"/>
          <w:szCs w:val="24"/>
        </w:rPr>
        <w:t xml:space="preserve">Порядок утверждения настоящего положения и внесение </w:t>
      </w:r>
    </w:p>
    <w:p w:rsidR="008669C1" w:rsidRPr="009C23B6" w:rsidRDefault="008669C1" w:rsidP="009C23B6">
      <w:pPr>
        <w:pStyle w:val="ListParagraph"/>
        <w:spacing w:after="0" w:line="240" w:lineRule="auto"/>
        <w:jc w:val="center"/>
        <w:rPr>
          <w:rFonts w:ascii="Times New Roman" w:hAnsi="Times New Roman"/>
          <w:b/>
          <w:sz w:val="24"/>
          <w:szCs w:val="24"/>
        </w:rPr>
      </w:pPr>
      <w:r w:rsidRPr="009C23B6">
        <w:rPr>
          <w:rFonts w:ascii="Times New Roman" w:hAnsi="Times New Roman"/>
          <w:b/>
          <w:sz w:val="24"/>
          <w:szCs w:val="24"/>
        </w:rPr>
        <w:t>в него изменений и дополнений</w:t>
      </w:r>
    </w:p>
    <w:p w:rsidR="008669C1" w:rsidRDefault="008669C1" w:rsidP="004C194B">
      <w:pPr>
        <w:spacing w:after="0" w:line="240" w:lineRule="auto"/>
        <w:jc w:val="both"/>
        <w:rPr>
          <w:rFonts w:ascii="Times New Roman" w:hAnsi="Times New Roman"/>
          <w:sz w:val="24"/>
          <w:szCs w:val="24"/>
        </w:rPr>
      </w:pP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10.1.  Настоящее Положение утверждается Общим собранием акционеров большинством голосов акционеров – владельцев голосующих акций Общества, принимающих участие в собрании.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 xml:space="preserve">10.2.   Настоящее Положение может быть дополнено и изменено Общим собранием акционеров большинством голосов акционеров – владельцев голосующих акций Общества, принимающих участие в собрании. </w:t>
      </w:r>
    </w:p>
    <w:p w:rsidR="008669C1" w:rsidRDefault="008669C1" w:rsidP="004C194B">
      <w:pPr>
        <w:spacing w:after="0" w:line="240" w:lineRule="auto"/>
        <w:jc w:val="both"/>
        <w:rPr>
          <w:rFonts w:ascii="Times New Roman" w:hAnsi="Times New Roman"/>
          <w:sz w:val="24"/>
          <w:szCs w:val="24"/>
        </w:rPr>
      </w:pPr>
      <w:r>
        <w:rPr>
          <w:rFonts w:ascii="Times New Roman" w:hAnsi="Times New Roman"/>
          <w:sz w:val="24"/>
          <w:szCs w:val="24"/>
        </w:rPr>
        <w:t>10.3.   Если в результате изменения законодательства Российской Федерации или Устава Общества отдельные нормы настоящего Положения вступают с ним в противоречие,  эти нормы утрачивают силу и до момента внесения изменений в настоящее Положение члены Совета директоров руководствуются действующими правовыми актами Российской Федерации и Уставом Общества.</w:t>
      </w:r>
    </w:p>
    <w:p w:rsidR="008669C1" w:rsidRDefault="008669C1"/>
    <w:sectPr w:rsidR="008669C1" w:rsidSect="00502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4A113A"/>
    <w:lvl w:ilvl="0">
      <w:numFmt w:val="bullet"/>
      <w:lvlText w:val="*"/>
      <w:lvlJc w:val="left"/>
    </w:lvl>
  </w:abstractNum>
  <w:abstractNum w:abstractNumId="1">
    <w:nsid w:val="00086DC4"/>
    <w:multiLevelType w:val="singleLevel"/>
    <w:tmpl w:val="6E24C888"/>
    <w:lvl w:ilvl="0">
      <w:start w:val="1"/>
      <w:numFmt w:val="decimal"/>
      <w:lvlText w:val="3.%1"/>
      <w:legacy w:legacy="1" w:legacySpace="0" w:legacyIndent="566"/>
      <w:lvlJc w:val="left"/>
      <w:rPr>
        <w:rFonts w:ascii="Courier New" w:hAnsi="Courier New" w:cs="Courier New" w:hint="default"/>
      </w:rPr>
    </w:lvl>
  </w:abstractNum>
  <w:abstractNum w:abstractNumId="2">
    <w:nsid w:val="22542375"/>
    <w:multiLevelType w:val="singleLevel"/>
    <w:tmpl w:val="E5E6315A"/>
    <w:lvl w:ilvl="0">
      <w:start w:val="4"/>
      <w:numFmt w:val="decimal"/>
      <w:lvlText w:val="5.%1"/>
      <w:legacy w:legacy="1" w:legacySpace="0" w:legacyIndent="566"/>
      <w:lvlJc w:val="left"/>
      <w:rPr>
        <w:rFonts w:ascii="Courier New" w:hAnsi="Courier New" w:cs="Courier New" w:hint="default"/>
      </w:rPr>
    </w:lvl>
  </w:abstractNum>
  <w:abstractNum w:abstractNumId="3">
    <w:nsid w:val="25113E9D"/>
    <w:multiLevelType w:val="multilevel"/>
    <w:tmpl w:val="D932E384"/>
    <w:lvl w:ilvl="0">
      <w:start w:val="1"/>
      <w:numFmt w:val="decimal"/>
      <w:lvlText w:val="%1."/>
      <w:lvlJc w:val="left"/>
      <w:pPr>
        <w:ind w:left="72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8F339E4"/>
    <w:multiLevelType w:val="multilevel"/>
    <w:tmpl w:val="4FF6F0F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3A0C23AE"/>
    <w:multiLevelType w:val="hybridMultilevel"/>
    <w:tmpl w:val="F1A62B6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0E3206"/>
    <w:multiLevelType w:val="hybridMultilevel"/>
    <w:tmpl w:val="6B3C4A84"/>
    <w:lvl w:ilvl="0" w:tplc="98CEB74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1A1312"/>
    <w:multiLevelType w:val="singleLevel"/>
    <w:tmpl w:val="9F4A68E6"/>
    <w:lvl w:ilvl="0">
      <w:start w:val="3"/>
      <w:numFmt w:val="decimal"/>
      <w:lvlText w:val="3.%1"/>
      <w:legacy w:legacy="1" w:legacySpace="0" w:legacyIndent="566"/>
      <w:lvlJc w:val="left"/>
      <w:rPr>
        <w:rFonts w:ascii="Courier New" w:hAnsi="Courier New" w:cs="Courier New" w:hint="default"/>
      </w:rPr>
    </w:lvl>
  </w:abstractNum>
  <w:abstractNum w:abstractNumId="8">
    <w:nsid w:val="464D2819"/>
    <w:multiLevelType w:val="hybridMultilevel"/>
    <w:tmpl w:val="11FA26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E61958"/>
    <w:multiLevelType w:val="singleLevel"/>
    <w:tmpl w:val="EAC64708"/>
    <w:lvl w:ilvl="0">
      <w:start w:val="6"/>
      <w:numFmt w:val="decimal"/>
      <w:lvlText w:val="5.%1"/>
      <w:legacy w:legacy="1" w:legacySpace="0" w:legacyIndent="566"/>
      <w:lvlJc w:val="left"/>
      <w:rPr>
        <w:rFonts w:ascii="Courier New" w:hAnsi="Courier New" w:cs="Courier New" w:hint="default"/>
      </w:rPr>
    </w:lvl>
  </w:abstractNum>
  <w:abstractNum w:abstractNumId="10">
    <w:nsid w:val="4FD607B4"/>
    <w:multiLevelType w:val="hybridMultilevel"/>
    <w:tmpl w:val="03226FB2"/>
    <w:lvl w:ilvl="0" w:tplc="28A24874">
      <w:start w:val="2"/>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nsid w:val="56677187"/>
    <w:multiLevelType w:val="hybridMultilevel"/>
    <w:tmpl w:val="B89270BC"/>
    <w:lvl w:ilvl="0" w:tplc="FDC4EE40">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0F55C0A"/>
    <w:multiLevelType w:val="singleLevel"/>
    <w:tmpl w:val="8C9A862A"/>
    <w:lvl w:ilvl="0">
      <w:start w:val="7"/>
      <w:numFmt w:val="decimal"/>
      <w:lvlText w:val="3.%1"/>
      <w:legacy w:legacy="1" w:legacySpace="0" w:legacyIndent="585"/>
      <w:lvlJc w:val="left"/>
      <w:rPr>
        <w:rFonts w:ascii="Courier New" w:hAnsi="Courier New" w:cs="Courier New" w:hint="default"/>
      </w:rPr>
    </w:lvl>
  </w:abstractNum>
  <w:abstractNum w:abstractNumId="13">
    <w:nsid w:val="7F147FA1"/>
    <w:multiLevelType w:val="multilevel"/>
    <w:tmpl w:val="0F1C299E"/>
    <w:lvl w:ilvl="0">
      <w:start w:val="5"/>
      <w:numFmt w:val="decimal"/>
      <w:lvlText w:val="%1."/>
      <w:lvlJc w:val="left"/>
      <w:pPr>
        <w:ind w:left="360" w:hanging="360"/>
      </w:pPr>
      <w:rPr>
        <w:rFonts w:cs="Times New Roman" w:hint="default"/>
      </w:rPr>
    </w:lvl>
    <w:lvl w:ilvl="1">
      <w:start w:val="4"/>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14">
    <w:nsid w:val="7FB91E1B"/>
    <w:multiLevelType w:val="hybridMultilevel"/>
    <w:tmpl w:val="2294049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3"/>
    </w:lvlOverride>
  </w:num>
  <w:num w:numId="5">
    <w:abstractNumId w:val="12"/>
    <w:lvlOverride w:ilvl="0">
      <w:startOverride w:val="7"/>
    </w:lvlOverride>
  </w:num>
  <w:num w:numId="6">
    <w:abstractNumId w:val="0"/>
    <w:lvlOverride w:ilvl="0">
      <w:lvl w:ilvl="0">
        <w:numFmt w:val="bullet"/>
        <w:lvlText w:val="-"/>
        <w:legacy w:legacy="1" w:legacySpace="0" w:legacyIndent="278"/>
        <w:lvlJc w:val="left"/>
        <w:rPr>
          <w:rFonts w:ascii="Courier New" w:hAnsi="Courier New" w:hint="default"/>
        </w:rPr>
      </w:lvl>
    </w:lvlOverride>
  </w:num>
  <w:num w:numId="7">
    <w:abstractNumId w:val="2"/>
    <w:lvlOverride w:ilvl="0">
      <w:startOverride w:val="4"/>
    </w:lvlOverride>
  </w:num>
  <w:num w:numId="8">
    <w:abstractNumId w:val="9"/>
    <w:lvlOverride w:ilvl="0">
      <w:startOverride w:val="6"/>
    </w:lvlOverride>
  </w:num>
  <w:num w:numId="9">
    <w:abstractNumId w:val="8"/>
  </w:num>
  <w:num w:numId="10">
    <w:abstractNumId w:val="6"/>
  </w:num>
  <w:num w:numId="11">
    <w:abstractNumId w:val="13"/>
  </w:num>
  <w:num w:numId="12">
    <w:abstractNumId w:val="14"/>
  </w:num>
  <w:num w:numId="13">
    <w:abstractNumId w:val="10"/>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94B"/>
    <w:rsid w:val="00017030"/>
    <w:rsid w:val="000B4530"/>
    <w:rsid w:val="000B49EF"/>
    <w:rsid w:val="001442D2"/>
    <w:rsid w:val="001728D3"/>
    <w:rsid w:val="001835A1"/>
    <w:rsid w:val="00193201"/>
    <w:rsid w:val="00195D93"/>
    <w:rsid w:val="001C47AB"/>
    <w:rsid w:val="0022196B"/>
    <w:rsid w:val="00242863"/>
    <w:rsid w:val="00243EC0"/>
    <w:rsid w:val="00287748"/>
    <w:rsid w:val="00290FD2"/>
    <w:rsid w:val="002A7539"/>
    <w:rsid w:val="002C5B98"/>
    <w:rsid w:val="002F40D1"/>
    <w:rsid w:val="00364670"/>
    <w:rsid w:val="00366F03"/>
    <w:rsid w:val="00372C33"/>
    <w:rsid w:val="00374929"/>
    <w:rsid w:val="003757DF"/>
    <w:rsid w:val="003976C5"/>
    <w:rsid w:val="003C3C31"/>
    <w:rsid w:val="003D36C4"/>
    <w:rsid w:val="00497D8C"/>
    <w:rsid w:val="004C194B"/>
    <w:rsid w:val="005021B5"/>
    <w:rsid w:val="00537F1D"/>
    <w:rsid w:val="00546A96"/>
    <w:rsid w:val="0055489E"/>
    <w:rsid w:val="005B4429"/>
    <w:rsid w:val="006024F5"/>
    <w:rsid w:val="006A47BF"/>
    <w:rsid w:val="0072544C"/>
    <w:rsid w:val="00737380"/>
    <w:rsid w:val="00744E10"/>
    <w:rsid w:val="007A4586"/>
    <w:rsid w:val="008669C1"/>
    <w:rsid w:val="008771F7"/>
    <w:rsid w:val="008D3C99"/>
    <w:rsid w:val="009867F8"/>
    <w:rsid w:val="009B2B64"/>
    <w:rsid w:val="009C23B6"/>
    <w:rsid w:val="009C7F39"/>
    <w:rsid w:val="009F7B29"/>
    <w:rsid w:val="00A70CB0"/>
    <w:rsid w:val="00A95906"/>
    <w:rsid w:val="00AC23A7"/>
    <w:rsid w:val="00B876C7"/>
    <w:rsid w:val="00C51E68"/>
    <w:rsid w:val="00C5334E"/>
    <w:rsid w:val="00C7514C"/>
    <w:rsid w:val="00C80B5D"/>
    <w:rsid w:val="00C87D4C"/>
    <w:rsid w:val="00CB304E"/>
    <w:rsid w:val="00CD4EF1"/>
    <w:rsid w:val="00CE4767"/>
    <w:rsid w:val="00D80C4C"/>
    <w:rsid w:val="00D90323"/>
    <w:rsid w:val="00E560BB"/>
    <w:rsid w:val="00EE1160"/>
    <w:rsid w:val="00F71D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194B"/>
    <w:pPr>
      <w:ind w:left="720"/>
      <w:contextualSpacing/>
    </w:pPr>
  </w:style>
  <w:style w:type="table" w:styleId="TableGrid">
    <w:name w:val="Table Grid"/>
    <w:basedOn w:val="TableNormal"/>
    <w:uiPriority w:val="99"/>
    <w:rsid w:val="004C19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C194B"/>
    <w:rPr>
      <w:lang w:eastAsia="en-US"/>
    </w:rPr>
  </w:style>
  <w:style w:type="paragraph" w:customStyle="1" w:styleId="ConsPlusNormal">
    <w:name w:val="ConsPlusNormal"/>
    <w:uiPriority w:val="99"/>
    <w:rsid w:val="00D90323"/>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C8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680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4078</Words>
  <Characters>23251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Ася Васильевна Шилова</dc:creator>
  <cp:keywords/>
  <dc:description/>
  <cp:lastModifiedBy>1</cp:lastModifiedBy>
  <cp:revision>5</cp:revision>
  <cp:lastPrinted>2011-09-29T07:24:00Z</cp:lastPrinted>
  <dcterms:created xsi:type="dcterms:W3CDTF">2011-09-28T09:19:00Z</dcterms:created>
  <dcterms:modified xsi:type="dcterms:W3CDTF">2011-10-03T07:04:00Z</dcterms:modified>
</cp:coreProperties>
</file>